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F68E9" w14:textId="77777777" w:rsidR="001E7E1F" w:rsidRDefault="00672DDC" w:rsidP="00672DDC">
      <w:pPr>
        <w:spacing w:after="0"/>
        <w:jc w:val="center"/>
        <w:rPr>
          <w:b/>
          <w:bCs/>
          <w:sz w:val="110"/>
          <w:szCs w:val="110"/>
        </w:rPr>
      </w:pPr>
      <w:r>
        <w:rPr>
          <w:b/>
          <w:bCs/>
          <w:noProof/>
          <w:sz w:val="110"/>
          <w:szCs w:val="110"/>
        </w:rPr>
        <w:drawing>
          <wp:anchor distT="0" distB="0" distL="114300" distR="114300" simplePos="0" relativeHeight="251658240" behindDoc="1" locked="0" layoutInCell="1" allowOverlap="1" wp14:anchorId="5D66FC33" wp14:editId="7B44589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43600" cy="1404620"/>
            <wp:effectExtent l="0" t="0" r="0" b="5080"/>
            <wp:wrapTight wrapText="bothSides">
              <wp:wrapPolygon edited="0">
                <wp:start x="1523" y="0"/>
                <wp:lineTo x="1108" y="293"/>
                <wp:lineTo x="138" y="3808"/>
                <wp:lineTo x="0" y="6445"/>
                <wp:lineTo x="0" y="11425"/>
                <wp:lineTo x="277" y="14061"/>
                <wp:lineTo x="2008" y="21385"/>
                <wp:lineTo x="2423" y="21385"/>
                <wp:lineTo x="2492" y="21385"/>
                <wp:lineTo x="3046" y="18749"/>
                <wp:lineTo x="11700" y="18749"/>
                <wp:lineTo x="21323" y="16405"/>
                <wp:lineTo x="21254" y="14061"/>
                <wp:lineTo x="21531" y="9667"/>
                <wp:lineTo x="21531" y="7324"/>
                <wp:lineTo x="14400" y="4687"/>
                <wp:lineTo x="14538" y="3222"/>
                <wp:lineTo x="2908" y="0"/>
                <wp:lineTo x="1523" y="0"/>
              </wp:wrapPolygon>
            </wp:wrapTight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F57" w:rsidRPr="00341F57">
        <w:rPr>
          <w:b/>
          <w:bCs/>
          <w:sz w:val="110"/>
          <w:szCs w:val="110"/>
        </w:rPr>
        <w:t xml:space="preserve">2021 FRS YOUTH </w:t>
      </w:r>
    </w:p>
    <w:p w14:paraId="15C3F482" w14:textId="0808C021" w:rsidR="00672DDC" w:rsidRDefault="00341F57" w:rsidP="00672DDC">
      <w:pPr>
        <w:spacing w:after="0"/>
        <w:jc w:val="center"/>
        <w:rPr>
          <w:b/>
          <w:bCs/>
          <w:sz w:val="110"/>
          <w:szCs w:val="110"/>
        </w:rPr>
      </w:pPr>
      <w:r w:rsidRPr="00341F57">
        <w:rPr>
          <w:b/>
          <w:bCs/>
          <w:sz w:val="110"/>
          <w:szCs w:val="110"/>
        </w:rPr>
        <w:t>TOUR APPLICATION</w:t>
      </w:r>
    </w:p>
    <w:p w14:paraId="583723F5" w14:textId="798922B4" w:rsidR="006F3676" w:rsidRPr="00672DDC" w:rsidRDefault="000D0CBC" w:rsidP="00672DDC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inline distT="0" distB="0" distL="0" distR="0" wp14:anchorId="1D055ED6" wp14:editId="5ADA3758">
            <wp:extent cx="6858594" cy="4023709"/>
            <wp:effectExtent l="0" t="0" r="0" b="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594" cy="402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1FD26" w14:textId="46494956" w:rsidR="006F3676" w:rsidRPr="00B018A0" w:rsidRDefault="006F3676" w:rsidP="00672DDC">
      <w:pPr>
        <w:rPr>
          <w:color w:val="035765"/>
          <w:sz w:val="20"/>
          <w:szCs w:val="20"/>
        </w:rPr>
      </w:pPr>
    </w:p>
    <w:p w14:paraId="7DFA1CC9" w14:textId="77777777" w:rsidR="00DC1313" w:rsidRPr="00B018A0" w:rsidRDefault="006F3676" w:rsidP="006F3676">
      <w:pPr>
        <w:jc w:val="center"/>
        <w:rPr>
          <w:color w:val="035765"/>
          <w:sz w:val="36"/>
          <w:szCs w:val="36"/>
        </w:rPr>
      </w:pPr>
      <w:r w:rsidRPr="00B018A0">
        <w:rPr>
          <w:color w:val="035765"/>
          <w:sz w:val="36"/>
          <w:szCs w:val="36"/>
        </w:rPr>
        <w:t>RAINBOW COMMUNICATIONS WILL SPONSOR TWO STUDENTS ON AN</w:t>
      </w:r>
    </w:p>
    <w:p w14:paraId="066F55A1" w14:textId="18161F8B" w:rsidR="00DC1313" w:rsidRPr="00B018A0" w:rsidRDefault="006F3676" w:rsidP="006F3676">
      <w:pPr>
        <w:jc w:val="center"/>
        <w:rPr>
          <w:color w:val="035765"/>
          <w:sz w:val="36"/>
          <w:szCs w:val="36"/>
        </w:rPr>
      </w:pPr>
      <w:r w:rsidRPr="00B018A0">
        <w:rPr>
          <w:color w:val="035765"/>
          <w:sz w:val="36"/>
          <w:szCs w:val="36"/>
        </w:rPr>
        <w:t xml:space="preserve"> ALL-EXPENSE PAID TRIP TO WASHINGTON D.C. </w:t>
      </w:r>
    </w:p>
    <w:p w14:paraId="2C8898CC" w14:textId="77777777" w:rsidR="00DC1313" w:rsidRDefault="00DC1313">
      <w:pPr>
        <w:rPr>
          <w:sz w:val="28"/>
          <w:szCs w:val="28"/>
        </w:rPr>
      </w:pPr>
    </w:p>
    <w:p w14:paraId="7532B77A" w14:textId="77777777" w:rsidR="009A7814" w:rsidRDefault="009A7814" w:rsidP="00936704">
      <w:pPr>
        <w:spacing w:after="0" w:line="240" w:lineRule="auto"/>
        <w:rPr>
          <w:sz w:val="24"/>
          <w:szCs w:val="24"/>
          <w:u w:val="single"/>
        </w:rPr>
      </w:pPr>
    </w:p>
    <w:p w14:paraId="15326A6F" w14:textId="77777777" w:rsidR="009A7814" w:rsidRDefault="009A7814" w:rsidP="00936704">
      <w:pPr>
        <w:spacing w:after="0" w:line="240" w:lineRule="auto"/>
        <w:rPr>
          <w:sz w:val="24"/>
          <w:szCs w:val="24"/>
          <w:u w:val="single"/>
        </w:rPr>
      </w:pPr>
    </w:p>
    <w:p w14:paraId="0605D6C1" w14:textId="201F16E2" w:rsidR="00DC1313" w:rsidRPr="002D1508" w:rsidRDefault="00DC1313" w:rsidP="00936704">
      <w:pPr>
        <w:spacing w:after="0" w:line="240" w:lineRule="auto"/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</w:pPr>
      <w:r w:rsidRPr="002D1508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 xml:space="preserve">Youth </w:t>
      </w:r>
      <w:r w:rsidR="008E5A89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>T</w:t>
      </w:r>
      <w:r w:rsidRPr="002D1508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 xml:space="preserve">our Overview </w:t>
      </w:r>
    </w:p>
    <w:p w14:paraId="77FDF3F1" w14:textId="6D4C3877" w:rsidR="00DC1313" w:rsidRPr="00F75827" w:rsidRDefault="00DC1313" w:rsidP="00936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 xml:space="preserve">Each year Rainbow Communications and The Foundation for Rural Services send two students on a once-in-a lifetime trip to Washington </w:t>
      </w:r>
      <w:r w:rsidR="008E5A89">
        <w:rPr>
          <w:rFonts w:ascii="Times New Roman" w:hAnsi="Times New Roman" w:cs="Times New Roman"/>
          <w:sz w:val="24"/>
          <w:szCs w:val="24"/>
        </w:rPr>
        <w:t>D</w:t>
      </w:r>
      <w:r w:rsidRPr="00F75827">
        <w:rPr>
          <w:rFonts w:ascii="Times New Roman" w:hAnsi="Times New Roman" w:cs="Times New Roman"/>
          <w:sz w:val="24"/>
          <w:szCs w:val="24"/>
        </w:rPr>
        <w:t xml:space="preserve">.C. During the </w:t>
      </w:r>
      <w:r w:rsidRPr="00F75827">
        <w:rPr>
          <w:rFonts w:ascii="Times New Roman" w:hAnsi="Times New Roman" w:cs="Times New Roman"/>
          <w:b/>
          <w:bCs/>
          <w:sz w:val="24"/>
          <w:szCs w:val="24"/>
        </w:rPr>
        <w:t>FRS Youth Tour</w:t>
      </w:r>
      <w:r w:rsidRPr="00F75827">
        <w:rPr>
          <w:rFonts w:ascii="Times New Roman" w:hAnsi="Times New Roman" w:cs="Times New Roman"/>
          <w:sz w:val="24"/>
          <w:szCs w:val="24"/>
        </w:rPr>
        <w:t xml:space="preserve">, attendees gain a first-hand look at the telecommunications industry, legislative and governmental processes, and they are given the opportunity to visit numerous historical sites. To learn more about the tour visit </w:t>
      </w:r>
      <w:hyperlink r:id="rId13" w:history="1">
        <w:r w:rsidRPr="00F75827">
          <w:rPr>
            <w:rStyle w:val="Hyperlink"/>
            <w:rFonts w:ascii="Times New Roman" w:hAnsi="Times New Roman" w:cs="Times New Roman"/>
            <w:sz w:val="24"/>
            <w:szCs w:val="24"/>
          </w:rPr>
          <w:t>www.frs.org/youth-programs/youth-tour</w:t>
        </w:r>
      </w:hyperlink>
      <w:r w:rsidRPr="00F75827">
        <w:rPr>
          <w:rFonts w:ascii="Times New Roman" w:hAnsi="Times New Roman" w:cs="Times New Roman"/>
          <w:sz w:val="24"/>
          <w:szCs w:val="24"/>
        </w:rPr>
        <w:t>.</w:t>
      </w:r>
    </w:p>
    <w:p w14:paraId="093AE261" w14:textId="74986219" w:rsidR="00DC1313" w:rsidRPr="00F75827" w:rsidRDefault="00DC1313" w:rsidP="00936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>Rainbow will cover registration, travel, and tour expenses for two students (from different schools) to attend. Students also receive $150 spending money. The total tour value is</w:t>
      </w:r>
      <w:r w:rsidR="00F10A77">
        <w:rPr>
          <w:rFonts w:ascii="Times New Roman" w:hAnsi="Times New Roman" w:cs="Times New Roman"/>
          <w:sz w:val="24"/>
          <w:szCs w:val="24"/>
        </w:rPr>
        <w:t xml:space="preserve"> over</w:t>
      </w:r>
      <w:r w:rsidRPr="00F75827">
        <w:rPr>
          <w:rFonts w:ascii="Times New Roman" w:hAnsi="Times New Roman" w:cs="Times New Roman"/>
          <w:sz w:val="24"/>
          <w:szCs w:val="24"/>
        </w:rPr>
        <w:t xml:space="preserve"> $1,800.</w:t>
      </w:r>
    </w:p>
    <w:p w14:paraId="6A45AE1F" w14:textId="77777777" w:rsidR="00B54465" w:rsidRPr="00F75827" w:rsidRDefault="00B54465" w:rsidP="009367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F7AC034" w14:textId="146B0FB1" w:rsidR="00DC1313" w:rsidRPr="002D1508" w:rsidRDefault="00DC1313" w:rsidP="00936704">
      <w:pPr>
        <w:spacing w:after="0" w:line="240" w:lineRule="auto"/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</w:pPr>
      <w:r w:rsidRPr="002D1508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>Applications MUST:</w:t>
      </w:r>
    </w:p>
    <w:p w14:paraId="3D05CDBF" w14:textId="6DEB75BB" w:rsidR="00DC1313" w:rsidRPr="00F75827" w:rsidRDefault="00DC1313" w:rsidP="009367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75827">
        <w:rPr>
          <w:rFonts w:ascii="Times New Roman" w:hAnsi="Times New Roman" w:cs="Times New Roman"/>
        </w:rPr>
        <w:t>Be 16 or 17 years old at the time of the Youth Tour, June 5-</w:t>
      </w:r>
      <w:r w:rsidR="00434699">
        <w:rPr>
          <w:rFonts w:ascii="Times New Roman" w:hAnsi="Times New Roman" w:cs="Times New Roman"/>
        </w:rPr>
        <w:t>9</w:t>
      </w:r>
      <w:r w:rsidRPr="00F75827">
        <w:rPr>
          <w:rFonts w:ascii="Times New Roman" w:hAnsi="Times New Roman" w:cs="Times New Roman"/>
        </w:rPr>
        <w:t>, 202</w:t>
      </w:r>
      <w:r w:rsidR="00434699">
        <w:rPr>
          <w:rFonts w:ascii="Times New Roman" w:hAnsi="Times New Roman" w:cs="Times New Roman"/>
        </w:rPr>
        <w:t>1.</w:t>
      </w:r>
    </w:p>
    <w:p w14:paraId="43849227" w14:textId="09294C80" w:rsidR="00B54465" w:rsidRPr="00F75827" w:rsidRDefault="00DC1313" w:rsidP="009367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</w:rPr>
        <w:t>Receive at least one communication service from Rainbow Communications, whether it be phone or internet</w:t>
      </w:r>
      <w:r w:rsidRPr="00F758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687C08" w14:textId="77777777" w:rsidR="00860746" w:rsidRPr="00F75827" w:rsidRDefault="00860746" w:rsidP="009A781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124EC" w14:textId="0E35DDA4" w:rsidR="00DC1313" w:rsidRPr="002D1508" w:rsidRDefault="00DC1313" w:rsidP="00936704">
      <w:pPr>
        <w:spacing w:after="0" w:line="240" w:lineRule="auto"/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</w:pPr>
      <w:r w:rsidRPr="002D1508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 xml:space="preserve">Dates of Importance: </w:t>
      </w:r>
    </w:p>
    <w:p w14:paraId="0DFBC164" w14:textId="08A4FFFB" w:rsidR="00936704" w:rsidRPr="00F75827" w:rsidRDefault="00434699" w:rsidP="009367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Friday, February 12th</w:t>
      </w:r>
      <w:r w:rsidR="00936704" w:rsidRPr="00F75827">
        <w:rPr>
          <w:rFonts w:ascii="Times New Roman" w:hAnsi="Times New Roman" w:cs="Times New Roman"/>
          <w:sz w:val="24"/>
          <w:szCs w:val="24"/>
        </w:rPr>
        <w:t xml:space="preserve">: </w:t>
      </w:r>
      <w:r w:rsidR="00936704" w:rsidRPr="00F75827">
        <w:rPr>
          <w:rFonts w:ascii="Times New Roman" w:hAnsi="Times New Roman" w:cs="Times New Roman"/>
        </w:rPr>
        <w:t>Applications, all material, and essay must be submitted to Rainbow Communications.</w:t>
      </w:r>
    </w:p>
    <w:p w14:paraId="2B618D5B" w14:textId="15D45621" w:rsidR="00936704" w:rsidRPr="00F75827" w:rsidRDefault="00434699" w:rsidP="009367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Wednesday, February 17th</w:t>
      </w:r>
      <w:r w:rsidR="00936704" w:rsidRPr="00F75827">
        <w:rPr>
          <w:rFonts w:ascii="Times New Roman" w:hAnsi="Times New Roman" w:cs="Times New Roman"/>
          <w:sz w:val="24"/>
          <w:szCs w:val="24"/>
        </w:rPr>
        <w:t xml:space="preserve">: </w:t>
      </w:r>
      <w:r w:rsidR="00936704" w:rsidRPr="00F75827">
        <w:rPr>
          <w:rFonts w:ascii="Times New Roman" w:hAnsi="Times New Roman" w:cs="Times New Roman"/>
        </w:rPr>
        <w:t xml:space="preserve">Student(s) will be notified if he or she has been chosen to attend the 2021 Youth Tour. </w:t>
      </w:r>
    </w:p>
    <w:p w14:paraId="512BCF59" w14:textId="7A23893D" w:rsidR="00936704" w:rsidRPr="00F75827" w:rsidRDefault="00936704" w:rsidP="00936704">
      <w:pPr>
        <w:spacing w:after="0" w:line="240" w:lineRule="auto"/>
        <w:rPr>
          <w:rFonts w:ascii="Times New Roman" w:hAnsi="Times New Roman" w:cs="Times New Roman"/>
        </w:rPr>
      </w:pPr>
      <w:r w:rsidRPr="00F75827">
        <w:rPr>
          <w:rFonts w:ascii="Times New Roman" w:hAnsi="Times New Roman" w:cs="Times New Roman"/>
          <w:b/>
          <w:bCs/>
          <w:sz w:val="24"/>
          <w:szCs w:val="24"/>
        </w:rPr>
        <w:t xml:space="preserve">Friday, </w:t>
      </w:r>
      <w:r w:rsidR="00434699">
        <w:rPr>
          <w:rFonts w:ascii="Times New Roman" w:hAnsi="Times New Roman" w:cs="Times New Roman"/>
          <w:b/>
          <w:bCs/>
          <w:sz w:val="24"/>
          <w:szCs w:val="24"/>
        </w:rPr>
        <w:t xml:space="preserve">February </w:t>
      </w:r>
      <w:r w:rsidRPr="00F75827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F7582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75827">
        <w:rPr>
          <w:rFonts w:ascii="Times New Roman" w:hAnsi="Times New Roman" w:cs="Times New Roman"/>
          <w:sz w:val="24"/>
          <w:szCs w:val="24"/>
        </w:rPr>
        <w:t xml:space="preserve">: </w:t>
      </w:r>
      <w:r w:rsidRPr="00F75827">
        <w:rPr>
          <w:rFonts w:ascii="Times New Roman" w:hAnsi="Times New Roman" w:cs="Times New Roman"/>
        </w:rPr>
        <w:t xml:space="preserve">Once </w:t>
      </w:r>
      <w:r w:rsidR="008E5A89">
        <w:rPr>
          <w:rFonts w:ascii="Times New Roman" w:hAnsi="Times New Roman" w:cs="Times New Roman"/>
        </w:rPr>
        <w:t>s</w:t>
      </w:r>
      <w:r w:rsidRPr="00F75827">
        <w:rPr>
          <w:rFonts w:ascii="Times New Roman" w:hAnsi="Times New Roman" w:cs="Times New Roman"/>
        </w:rPr>
        <w:t>elected, registration paperwork must be submitted to Rainbow Communications</w:t>
      </w:r>
      <w:r w:rsidR="00181F60" w:rsidRPr="00F75827">
        <w:rPr>
          <w:rFonts w:ascii="Times New Roman" w:hAnsi="Times New Roman" w:cs="Times New Roman"/>
        </w:rPr>
        <w:t xml:space="preserve"> </w:t>
      </w:r>
      <w:r w:rsidR="00DC3535" w:rsidRPr="00F75827">
        <w:rPr>
          <w:rFonts w:ascii="Times New Roman" w:hAnsi="Times New Roman" w:cs="Times New Roman"/>
        </w:rPr>
        <w:t>by date.</w:t>
      </w:r>
    </w:p>
    <w:p w14:paraId="6398C8EC" w14:textId="645BE278" w:rsidR="00936704" w:rsidRPr="00F75827" w:rsidRDefault="00936704" w:rsidP="00936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b/>
          <w:bCs/>
          <w:sz w:val="24"/>
          <w:szCs w:val="24"/>
        </w:rPr>
        <w:t>June 5</w:t>
      </w:r>
      <w:r w:rsidRPr="00F7582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75827">
        <w:rPr>
          <w:rFonts w:ascii="Times New Roman" w:hAnsi="Times New Roman" w:cs="Times New Roman"/>
          <w:b/>
          <w:bCs/>
          <w:sz w:val="24"/>
          <w:szCs w:val="24"/>
        </w:rPr>
        <w:t>-9</w:t>
      </w:r>
      <w:r w:rsidRPr="00F7582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75827">
        <w:rPr>
          <w:rFonts w:ascii="Times New Roman" w:hAnsi="Times New Roman" w:cs="Times New Roman"/>
          <w:sz w:val="24"/>
          <w:szCs w:val="24"/>
        </w:rPr>
        <w:t xml:space="preserve">: </w:t>
      </w:r>
      <w:r w:rsidRPr="00F75827">
        <w:rPr>
          <w:rFonts w:ascii="Times New Roman" w:hAnsi="Times New Roman" w:cs="Times New Roman"/>
        </w:rPr>
        <w:t>Youth Tour Dates.</w:t>
      </w:r>
    </w:p>
    <w:p w14:paraId="6F54220D" w14:textId="3A506AFF" w:rsidR="00936704" w:rsidRPr="00F75827" w:rsidRDefault="00936704" w:rsidP="00936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FC302" w14:textId="64556DCC" w:rsidR="00936704" w:rsidRPr="00F75827" w:rsidRDefault="00936704" w:rsidP="00936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>Return this application</w:t>
      </w:r>
      <w:r w:rsidR="00590EB4">
        <w:rPr>
          <w:rFonts w:ascii="Times New Roman" w:hAnsi="Times New Roman" w:cs="Times New Roman"/>
          <w:sz w:val="24"/>
          <w:szCs w:val="24"/>
        </w:rPr>
        <w:t xml:space="preserve"> and supporting material</w:t>
      </w:r>
      <w:r w:rsidRPr="00F75827">
        <w:rPr>
          <w:rFonts w:ascii="Times New Roman" w:hAnsi="Times New Roman" w:cs="Times New Roman"/>
          <w:sz w:val="24"/>
          <w:szCs w:val="24"/>
        </w:rPr>
        <w:t xml:space="preserve"> </w:t>
      </w:r>
      <w:r w:rsidR="00434699">
        <w:rPr>
          <w:rFonts w:ascii="Times New Roman" w:hAnsi="Times New Roman" w:cs="Times New Roman"/>
          <w:sz w:val="24"/>
          <w:szCs w:val="24"/>
        </w:rPr>
        <w:t xml:space="preserve">to </w:t>
      </w:r>
      <w:hyperlink r:id="rId14" w:history="1">
        <w:r w:rsidR="005110C7" w:rsidRPr="00042E19">
          <w:rPr>
            <w:rStyle w:val="Hyperlink"/>
            <w:rFonts w:ascii="Times New Roman" w:hAnsi="Times New Roman" w:cs="Times New Roman"/>
            <w:sz w:val="24"/>
            <w:szCs w:val="24"/>
          </w:rPr>
          <w:t>COMMUNITYRELATIONS@rainbowtel.com</w:t>
        </w:r>
      </w:hyperlink>
      <w:r w:rsidR="00434699">
        <w:rPr>
          <w:rFonts w:ascii="Times New Roman" w:hAnsi="Times New Roman" w:cs="Times New Roman"/>
          <w:sz w:val="24"/>
          <w:szCs w:val="24"/>
        </w:rPr>
        <w:t>, or any</w:t>
      </w:r>
      <w:r w:rsidRPr="00F75827">
        <w:rPr>
          <w:rFonts w:ascii="Times New Roman" w:hAnsi="Times New Roman" w:cs="Times New Roman"/>
          <w:sz w:val="24"/>
          <w:szCs w:val="24"/>
        </w:rPr>
        <w:t xml:space="preserve"> Rainbow Communications location (Everest, Hiawatha, Seneca)</w:t>
      </w:r>
      <w:r w:rsidR="00434699">
        <w:rPr>
          <w:rFonts w:ascii="Times New Roman" w:hAnsi="Times New Roman" w:cs="Times New Roman"/>
          <w:sz w:val="24"/>
          <w:szCs w:val="24"/>
        </w:rPr>
        <w:t>, or</w:t>
      </w:r>
      <w:r w:rsidRPr="00F75827">
        <w:rPr>
          <w:rFonts w:ascii="Times New Roman" w:hAnsi="Times New Roman" w:cs="Times New Roman"/>
          <w:sz w:val="24"/>
          <w:szCs w:val="24"/>
        </w:rPr>
        <w:t xml:space="preserve"> mail it to:</w:t>
      </w:r>
    </w:p>
    <w:p w14:paraId="7ACEDB09" w14:textId="294BAD1D" w:rsidR="00936704" w:rsidRPr="00C04251" w:rsidRDefault="00936704" w:rsidP="00936704">
      <w:pPr>
        <w:spacing w:after="0" w:line="240" w:lineRule="auto"/>
        <w:rPr>
          <w:rFonts w:ascii="Times New Roman" w:hAnsi="Times New Roman" w:cs="Times New Roman"/>
          <w:b/>
          <w:bCs/>
          <w:color w:val="F26322"/>
          <w:sz w:val="24"/>
          <w:szCs w:val="24"/>
        </w:rPr>
      </w:pPr>
      <w:r w:rsidRPr="00C04251">
        <w:rPr>
          <w:rFonts w:ascii="Times New Roman" w:hAnsi="Times New Roman" w:cs="Times New Roman"/>
          <w:b/>
          <w:bCs/>
          <w:color w:val="F26322"/>
          <w:sz w:val="24"/>
          <w:szCs w:val="24"/>
        </w:rPr>
        <w:t>Rainbow Communications</w:t>
      </w:r>
    </w:p>
    <w:p w14:paraId="573D0C33" w14:textId="79AD79BF" w:rsidR="00936704" w:rsidRPr="00C04251" w:rsidRDefault="00936704" w:rsidP="00936704">
      <w:pPr>
        <w:spacing w:after="0" w:line="240" w:lineRule="auto"/>
        <w:rPr>
          <w:rFonts w:ascii="Times New Roman" w:hAnsi="Times New Roman" w:cs="Times New Roman"/>
          <w:b/>
          <w:bCs/>
          <w:color w:val="F26322"/>
          <w:sz w:val="24"/>
          <w:szCs w:val="24"/>
        </w:rPr>
      </w:pPr>
      <w:r w:rsidRPr="00C04251">
        <w:rPr>
          <w:rFonts w:ascii="Times New Roman" w:hAnsi="Times New Roman" w:cs="Times New Roman"/>
          <w:b/>
          <w:bCs/>
          <w:color w:val="F26322"/>
          <w:sz w:val="24"/>
          <w:szCs w:val="24"/>
        </w:rPr>
        <w:t>Attn: FRS Youth Tour</w:t>
      </w:r>
    </w:p>
    <w:p w14:paraId="7831C18C" w14:textId="2215D0E0" w:rsidR="00B54465" w:rsidRDefault="00434699" w:rsidP="00B54465">
      <w:pPr>
        <w:spacing w:after="0" w:line="240" w:lineRule="auto"/>
        <w:rPr>
          <w:rFonts w:ascii="Times New Roman" w:hAnsi="Times New Roman" w:cs="Times New Roman"/>
          <w:b/>
          <w:bCs/>
          <w:color w:val="F263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26322"/>
          <w:sz w:val="24"/>
          <w:szCs w:val="24"/>
        </w:rPr>
        <w:t>513 Main St</w:t>
      </w:r>
    </w:p>
    <w:p w14:paraId="39FAE436" w14:textId="25993594" w:rsidR="00434699" w:rsidRDefault="00434699" w:rsidP="00B54465">
      <w:pPr>
        <w:spacing w:after="0" w:line="240" w:lineRule="auto"/>
        <w:rPr>
          <w:rFonts w:ascii="Times New Roman" w:hAnsi="Times New Roman" w:cs="Times New Roman"/>
          <w:b/>
          <w:bCs/>
          <w:color w:val="F263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26322"/>
          <w:sz w:val="24"/>
          <w:szCs w:val="24"/>
        </w:rPr>
        <w:t>Seneca, KS 66538</w:t>
      </w:r>
    </w:p>
    <w:p w14:paraId="01A93521" w14:textId="77777777" w:rsidR="00434699" w:rsidRPr="00F75827" w:rsidRDefault="00434699" w:rsidP="00B54465">
      <w:pPr>
        <w:spacing w:after="0" w:line="24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7B125CE1" w14:textId="0890D152" w:rsidR="00DC1313" w:rsidRPr="002D1508" w:rsidRDefault="00DC1313" w:rsidP="00B54465">
      <w:pPr>
        <w:spacing w:after="0" w:line="240" w:lineRule="auto"/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</w:pPr>
      <w:r w:rsidRPr="002D1508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 xml:space="preserve"> </w:t>
      </w:r>
      <w:r w:rsidR="00590EB4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>Please answer the following</w:t>
      </w:r>
      <w:r w:rsidR="004E52BB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 xml:space="preserve"> </w:t>
      </w:r>
      <w:r w:rsidR="00590EB4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>q</w:t>
      </w:r>
      <w:r w:rsidR="004E52BB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>uestions</w:t>
      </w:r>
      <w:r w:rsidRPr="002D1508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>:</w:t>
      </w:r>
    </w:p>
    <w:p w14:paraId="3371296A" w14:textId="77777777" w:rsidR="00F75827" w:rsidRDefault="00F75827" w:rsidP="00B54465">
      <w:pPr>
        <w:spacing w:after="0" w:line="240" w:lineRule="auto"/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</w:p>
    <w:p w14:paraId="67A6BD17" w14:textId="473594CF" w:rsidR="00434699" w:rsidRDefault="00B54465" w:rsidP="00B54465">
      <w:pPr>
        <w:spacing w:after="0" w:line="240" w:lineRule="auto"/>
        <w:rPr>
          <w:rFonts w:ascii="Times New Roman" w:hAnsi="Times New Roman" w:cs="Times New Roman"/>
          <w:b/>
          <w:bCs/>
          <w:color w:val="F26322"/>
          <w:sz w:val="28"/>
          <w:szCs w:val="28"/>
        </w:rPr>
      </w:pPr>
      <w:r w:rsidRPr="00C04251">
        <w:rPr>
          <w:rFonts w:ascii="Times New Roman" w:hAnsi="Times New Roman" w:cs="Times New Roman"/>
          <w:b/>
          <w:bCs/>
          <w:color w:val="F26322"/>
          <w:sz w:val="28"/>
          <w:szCs w:val="28"/>
        </w:rPr>
        <w:t xml:space="preserve"> </w:t>
      </w:r>
      <w:r w:rsidR="00434699">
        <w:rPr>
          <w:rFonts w:ascii="Times New Roman" w:hAnsi="Times New Roman" w:cs="Times New Roman"/>
          <w:b/>
          <w:bCs/>
          <w:color w:val="F26322"/>
          <w:sz w:val="28"/>
          <w:szCs w:val="28"/>
        </w:rPr>
        <w:t>Questions</w:t>
      </w:r>
      <w:r w:rsidRPr="00C04251">
        <w:rPr>
          <w:rFonts w:ascii="Times New Roman" w:hAnsi="Times New Roman" w:cs="Times New Roman"/>
          <w:b/>
          <w:bCs/>
          <w:color w:val="F26322"/>
          <w:sz w:val="28"/>
          <w:szCs w:val="28"/>
        </w:rPr>
        <w:t>:</w:t>
      </w:r>
    </w:p>
    <w:p w14:paraId="731BC037" w14:textId="6A16E705" w:rsidR="00B54465" w:rsidRPr="00434699" w:rsidRDefault="004E52BB" w:rsidP="0043469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699">
        <w:rPr>
          <w:rFonts w:ascii="Times New Roman" w:hAnsi="Times New Roman" w:cs="Times New Roman"/>
          <w:b/>
          <w:bCs/>
          <w:sz w:val="24"/>
          <w:szCs w:val="24"/>
        </w:rPr>
        <w:t xml:space="preserve">How has </w:t>
      </w:r>
      <w:r w:rsidR="00F439D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34699">
        <w:rPr>
          <w:rFonts w:ascii="Times New Roman" w:hAnsi="Times New Roman" w:cs="Times New Roman"/>
          <w:b/>
          <w:bCs/>
          <w:sz w:val="24"/>
          <w:szCs w:val="24"/>
        </w:rPr>
        <w:t>roadband help</w:t>
      </w:r>
      <w:r w:rsidR="00590EB4">
        <w:rPr>
          <w:rFonts w:ascii="Times New Roman" w:hAnsi="Times New Roman" w:cs="Times New Roman"/>
          <w:b/>
          <w:bCs/>
          <w:sz w:val="24"/>
          <w:szCs w:val="24"/>
        </w:rPr>
        <w:t>ed</w:t>
      </w:r>
      <w:r w:rsidRPr="00434699">
        <w:rPr>
          <w:rFonts w:ascii="Times New Roman" w:hAnsi="Times New Roman" w:cs="Times New Roman"/>
          <w:b/>
          <w:bCs/>
          <w:sz w:val="24"/>
          <w:szCs w:val="24"/>
        </w:rPr>
        <w:t xml:space="preserve"> you in rural Kansas during the Covid-19 Pandemic</w:t>
      </w:r>
      <w:r w:rsidR="00434699" w:rsidRPr="0043469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0003389" w14:textId="44DC2037" w:rsidR="00434699" w:rsidRPr="00434699" w:rsidRDefault="00434699" w:rsidP="0043469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699">
        <w:rPr>
          <w:rFonts w:ascii="Times New Roman" w:hAnsi="Times New Roman" w:cs="Times New Roman"/>
          <w:b/>
          <w:bCs/>
          <w:sz w:val="24"/>
          <w:szCs w:val="24"/>
        </w:rPr>
        <w:t xml:space="preserve">What do you think the future of broadband will look like? </w:t>
      </w:r>
    </w:p>
    <w:p w14:paraId="108032BE" w14:textId="104F9488" w:rsidR="00434699" w:rsidRPr="00434699" w:rsidRDefault="00434699" w:rsidP="0043469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699">
        <w:rPr>
          <w:rFonts w:ascii="Times New Roman" w:hAnsi="Times New Roman" w:cs="Times New Roman"/>
          <w:b/>
          <w:bCs/>
          <w:sz w:val="24"/>
          <w:szCs w:val="24"/>
        </w:rPr>
        <w:t>How do you think broadband will affect your career?</w:t>
      </w:r>
    </w:p>
    <w:p w14:paraId="5305CB03" w14:textId="7C7465AD" w:rsidR="00434699" w:rsidRPr="00434699" w:rsidRDefault="00434699" w:rsidP="00B544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C1D62" w14:textId="11864BB6" w:rsidR="00B54465" w:rsidRPr="00F75827" w:rsidRDefault="00B54465" w:rsidP="00B54465">
      <w:pPr>
        <w:spacing w:after="0" w:line="240" w:lineRule="auto"/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</w:p>
    <w:p w14:paraId="455A4484" w14:textId="186D893A" w:rsidR="00B54465" w:rsidRPr="002D1508" w:rsidRDefault="008E5A89" w:rsidP="00B54465">
      <w:pPr>
        <w:spacing w:after="0" w:line="240" w:lineRule="auto"/>
        <w:rPr>
          <w:rFonts w:ascii="Times New Roman" w:hAnsi="Times New Roman" w:cs="Times New Roman"/>
          <w:b/>
          <w:bCs/>
          <w:color w:val="035765"/>
          <w:sz w:val="28"/>
          <w:szCs w:val="28"/>
        </w:rPr>
      </w:pPr>
      <w:r w:rsidRPr="002D1508">
        <w:rPr>
          <w:rFonts w:ascii="Times New Roman" w:hAnsi="Times New Roman" w:cs="Times New Roman"/>
          <w:b/>
          <w:bCs/>
          <w:noProof/>
          <w:color w:val="035765"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7ED1117" wp14:editId="03081715">
                <wp:simplePos x="0" y="0"/>
                <wp:positionH relativeFrom="column">
                  <wp:posOffset>812800</wp:posOffset>
                </wp:positionH>
                <wp:positionV relativeFrom="paragraph">
                  <wp:posOffset>12471</wp:posOffset>
                </wp:positionV>
                <wp:extent cx="260350" cy="195809"/>
                <wp:effectExtent l="0" t="0" r="6350" b="1397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350" cy="195809"/>
                          <a:chOff x="0" y="0"/>
                          <a:chExt cx="5943600" cy="628713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59436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D9226D" w14:textId="5D6019EB" w:rsidR="00B54465" w:rsidRPr="00B54465" w:rsidRDefault="00DF66FF" w:rsidP="00B5446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="00B54465" w:rsidRPr="00B5446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B54465" w:rsidRPr="00B5446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" w:history="1">
                                <w:r w:rsidR="00B54465" w:rsidRPr="00B5446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D1117" id="Group 10" o:spid="_x0000_s1026" style="position:absolute;margin-left:64pt;margin-top:1pt;width:20.5pt;height:15.4pt;z-index:-251662848;mso-width-relative:margin;mso-height-relative:margin" coordsize="59436,62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59436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AD9226D" w14:textId="5D6019EB" w:rsidR="00B54465" w:rsidRPr="00B54465" w:rsidRDefault="00FE7B1D" w:rsidP="00B5446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0" w:history="1">
                          <w:r w:rsidR="00B54465" w:rsidRPr="00B5446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B54465" w:rsidRPr="00B5446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1" w:history="1">
                          <w:r w:rsidR="00B54465" w:rsidRPr="00B54465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B54465" w:rsidRPr="002D1508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>Checklist</w:t>
      </w:r>
      <w:r w:rsidR="00B54465" w:rsidRPr="002D1508">
        <w:rPr>
          <w:rFonts w:ascii="Times New Roman" w:hAnsi="Times New Roman" w:cs="Times New Roman"/>
          <w:b/>
          <w:bCs/>
          <w:color w:val="035765"/>
          <w:sz w:val="28"/>
          <w:szCs w:val="28"/>
        </w:rPr>
        <w:t xml:space="preserve">: </w:t>
      </w:r>
    </w:p>
    <w:p w14:paraId="6F294AA7" w14:textId="618E698F" w:rsidR="00B54465" w:rsidRPr="00F75827" w:rsidRDefault="00B54465" w:rsidP="00B544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>Applications must be completed in full and will not be considered if any information is not completed.</w:t>
      </w:r>
    </w:p>
    <w:p w14:paraId="38F128E1" w14:textId="43289302" w:rsidR="00B54465" w:rsidRPr="00F75827" w:rsidRDefault="00B54465" w:rsidP="00B544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>Sign the certification located within the application.</w:t>
      </w:r>
    </w:p>
    <w:p w14:paraId="069C9882" w14:textId="5162D7A6" w:rsidR="00B54465" w:rsidRPr="00F75827" w:rsidRDefault="00B54465" w:rsidP="00B544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 xml:space="preserve">Have a high school teacher, guidance counselor, or principal complete the character evaluation and submit a letter of recommendation. </w:t>
      </w:r>
    </w:p>
    <w:p w14:paraId="57F7D2F8" w14:textId="7E145DEA" w:rsidR="00B54465" w:rsidRPr="00F75827" w:rsidRDefault="00B54465" w:rsidP="00B544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>Submit application</w:t>
      </w:r>
      <w:r w:rsidR="008E5A89">
        <w:rPr>
          <w:rFonts w:ascii="Times New Roman" w:hAnsi="Times New Roman" w:cs="Times New Roman"/>
          <w:sz w:val="24"/>
          <w:szCs w:val="24"/>
        </w:rPr>
        <w:t xml:space="preserve"> </w:t>
      </w:r>
      <w:r w:rsidR="003772A1">
        <w:rPr>
          <w:rFonts w:ascii="Times New Roman" w:hAnsi="Times New Roman" w:cs="Times New Roman"/>
          <w:sz w:val="24"/>
          <w:szCs w:val="24"/>
        </w:rPr>
        <w:t>and supporting material</w:t>
      </w:r>
      <w:r w:rsidRPr="00F75827">
        <w:rPr>
          <w:rFonts w:ascii="Times New Roman" w:hAnsi="Times New Roman" w:cs="Times New Roman"/>
          <w:sz w:val="24"/>
          <w:szCs w:val="24"/>
        </w:rPr>
        <w:t xml:space="preserve"> by </w:t>
      </w:r>
      <w:r w:rsidR="001B75BB">
        <w:rPr>
          <w:rFonts w:ascii="Times New Roman" w:hAnsi="Times New Roman" w:cs="Times New Roman"/>
          <w:sz w:val="24"/>
          <w:szCs w:val="24"/>
        </w:rPr>
        <w:t>Friday, February 12th</w:t>
      </w:r>
      <w:r w:rsidRPr="00F758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681D68" w14:textId="77777777" w:rsidR="00B54465" w:rsidRPr="00F75827" w:rsidRDefault="00B54465" w:rsidP="00B5446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91011" w14:textId="61A6AA67" w:rsidR="00B54465" w:rsidRPr="002D1508" w:rsidRDefault="00B54465" w:rsidP="00B54465">
      <w:pPr>
        <w:spacing w:after="0" w:line="240" w:lineRule="auto"/>
        <w:rPr>
          <w:rFonts w:ascii="Times New Roman" w:hAnsi="Times New Roman" w:cs="Times New Roman"/>
          <w:b/>
          <w:bCs/>
          <w:color w:val="035765"/>
          <w:sz w:val="24"/>
          <w:szCs w:val="24"/>
          <w:u w:val="single"/>
        </w:rPr>
      </w:pPr>
      <w:r w:rsidRPr="002D1508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>Selection Process</w:t>
      </w:r>
      <w:r w:rsidR="00921BE2" w:rsidRPr="002D1508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>:</w:t>
      </w:r>
    </w:p>
    <w:p w14:paraId="74355374" w14:textId="58D8379D" w:rsidR="00E524AD" w:rsidRPr="00F75827" w:rsidRDefault="00B54465" w:rsidP="00B5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 xml:space="preserve">After the </w:t>
      </w:r>
      <w:r w:rsidR="00111435" w:rsidRPr="00F75827">
        <w:rPr>
          <w:rFonts w:ascii="Times New Roman" w:hAnsi="Times New Roman" w:cs="Times New Roman"/>
          <w:sz w:val="24"/>
          <w:szCs w:val="24"/>
        </w:rPr>
        <w:t>due date, the selection committee will review applications and choose 2 winners (from different schools) to attend the Youth Tour. Selected applicants will be notified on</w:t>
      </w:r>
      <w:r w:rsidR="00434699">
        <w:rPr>
          <w:rFonts w:ascii="Times New Roman" w:hAnsi="Times New Roman" w:cs="Times New Roman"/>
          <w:sz w:val="24"/>
          <w:szCs w:val="24"/>
        </w:rPr>
        <w:t xml:space="preserve"> Wednesday, February 17th</w:t>
      </w:r>
      <w:r w:rsidR="00111435" w:rsidRPr="00F75827">
        <w:rPr>
          <w:rFonts w:ascii="Times New Roman" w:hAnsi="Times New Roman" w:cs="Times New Roman"/>
          <w:sz w:val="24"/>
          <w:szCs w:val="24"/>
        </w:rPr>
        <w:t>, if he or she</w:t>
      </w:r>
      <w:r w:rsidR="00B744AD" w:rsidRPr="00F75827">
        <w:rPr>
          <w:rFonts w:ascii="Times New Roman" w:hAnsi="Times New Roman" w:cs="Times New Roman"/>
          <w:sz w:val="24"/>
          <w:szCs w:val="24"/>
        </w:rPr>
        <w:t xml:space="preserve"> has been</w:t>
      </w:r>
      <w:r w:rsidR="00111435" w:rsidRPr="00F75827">
        <w:rPr>
          <w:rFonts w:ascii="Times New Roman" w:hAnsi="Times New Roman" w:cs="Times New Roman"/>
          <w:sz w:val="24"/>
          <w:szCs w:val="24"/>
        </w:rPr>
        <w:t xml:space="preserve"> chosen</w:t>
      </w:r>
      <w:r w:rsidR="00B744AD" w:rsidRPr="00F75827">
        <w:rPr>
          <w:rFonts w:ascii="Times New Roman" w:hAnsi="Times New Roman" w:cs="Times New Roman"/>
          <w:sz w:val="24"/>
          <w:szCs w:val="24"/>
        </w:rPr>
        <w:t>.</w:t>
      </w:r>
    </w:p>
    <w:p w14:paraId="6CED2C9E" w14:textId="77777777" w:rsidR="00B744AD" w:rsidRPr="00F75827" w:rsidRDefault="00B744AD" w:rsidP="00B5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74710" w14:textId="77777777" w:rsidR="009D1582" w:rsidRDefault="009D1582" w:rsidP="00B54465">
      <w:pPr>
        <w:spacing w:after="0" w:line="240" w:lineRule="auto"/>
        <w:rPr>
          <w:sz w:val="28"/>
          <w:szCs w:val="28"/>
        </w:rPr>
      </w:pPr>
    </w:p>
    <w:p w14:paraId="43FD03EC" w14:textId="77777777" w:rsidR="00F75827" w:rsidRDefault="00F75827" w:rsidP="00B544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A0FB3C" w14:textId="77777777" w:rsidR="00F75827" w:rsidRDefault="00F75827" w:rsidP="00B544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95C0453" w14:textId="5C8C4787" w:rsidR="009D1582" w:rsidRPr="002D1508" w:rsidRDefault="009D1582" w:rsidP="00B54465">
      <w:pPr>
        <w:spacing w:after="0" w:line="240" w:lineRule="auto"/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</w:pPr>
      <w:r w:rsidRPr="002D1508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>Applicant Information:</w:t>
      </w:r>
    </w:p>
    <w:p w14:paraId="17071AFC" w14:textId="77777777" w:rsidR="009D1582" w:rsidRPr="00F75827" w:rsidRDefault="009D1582" w:rsidP="00B544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9AD5B60" w14:textId="77777777" w:rsidR="00454772" w:rsidRDefault="00454772" w:rsidP="001B6807">
      <w:pPr>
        <w:tabs>
          <w:tab w:val="right" w:leader="underscore" w:pos="100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41F554F" w14:textId="01465BA5" w:rsidR="00696B57" w:rsidRPr="00F75827" w:rsidRDefault="009D1582" w:rsidP="00772E88">
      <w:pPr>
        <w:tabs>
          <w:tab w:val="right" w:leader="underscore" w:pos="10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>Name</w:t>
      </w:r>
      <w:r w:rsidR="00AD3774" w:rsidRPr="00F75827">
        <w:rPr>
          <w:rFonts w:ascii="Times New Roman" w:hAnsi="Times New Roman" w:cs="Times New Roman"/>
          <w:sz w:val="24"/>
          <w:szCs w:val="24"/>
        </w:rPr>
        <w:t>:</w:t>
      </w:r>
      <w:r w:rsidR="00772E88">
        <w:rPr>
          <w:rFonts w:ascii="Times New Roman" w:hAnsi="Times New Roman" w:cs="Times New Roman"/>
          <w:sz w:val="24"/>
          <w:szCs w:val="24"/>
        </w:rPr>
        <w:tab/>
      </w:r>
    </w:p>
    <w:p w14:paraId="67DD22F2" w14:textId="1046A384" w:rsidR="008C1FEC" w:rsidRPr="00F75827" w:rsidRDefault="00696B57" w:rsidP="00772E88">
      <w:pPr>
        <w:tabs>
          <w:tab w:val="right" w:leader="underscore" w:pos="6480"/>
          <w:tab w:val="right" w:leader="underscore" w:pos="10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>Date of Birth</w:t>
      </w:r>
      <w:r w:rsidR="009F4AAE" w:rsidRPr="00F75827">
        <w:rPr>
          <w:rFonts w:ascii="Times New Roman" w:hAnsi="Times New Roman" w:cs="Times New Roman"/>
          <w:sz w:val="24"/>
          <w:szCs w:val="24"/>
        </w:rPr>
        <w:t>:</w:t>
      </w:r>
      <w:r w:rsidR="009F4AAE" w:rsidRPr="00F75827">
        <w:rPr>
          <w:rFonts w:ascii="Times New Roman" w:hAnsi="Times New Roman" w:cs="Times New Roman"/>
          <w:sz w:val="24"/>
          <w:szCs w:val="24"/>
        </w:rPr>
        <w:tab/>
        <w:t>Year in School:</w:t>
      </w:r>
      <w:r w:rsidR="00772E88">
        <w:rPr>
          <w:rFonts w:ascii="Times New Roman" w:hAnsi="Times New Roman" w:cs="Times New Roman"/>
          <w:sz w:val="24"/>
          <w:szCs w:val="24"/>
        </w:rPr>
        <w:tab/>
      </w:r>
    </w:p>
    <w:p w14:paraId="35D48DFA" w14:textId="27A17B6A" w:rsidR="00B7753C" w:rsidRPr="00F75827" w:rsidRDefault="008C1FEC" w:rsidP="00772E88">
      <w:pPr>
        <w:tabs>
          <w:tab w:val="right" w:leader="underscore" w:pos="10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>Address:</w:t>
      </w:r>
      <w:r w:rsidR="00772E88">
        <w:rPr>
          <w:rFonts w:ascii="Times New Roman" w:hAnsi="Times New Roman" w:cs="Times New Roman"/>
          <w:sz w:val="24"/>
          <w:szCs w:val="24"/>
        </w:rPr>
        <w:tab/>
      </w:r>
    </w:p>
    <w:p w14:paraId="23C4E1D4" w14:textId="29FB884C" w:rsidR="00DC1313" w:rsidRPr="00F75827" w:rsidRDefault="009F4AAE" w:rsidP="00772E88">
      <w:pPr>
        <w:tabs>
          <w:tab w:val="right" w:leader="underscore" w:pos="6624"/>
          <w:tab w:val="right" w:leader="underscore" w:pos="7740"/>
          <w:tab w:val="right" w:leader="underscore" w:pos="10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 xml:space="preserve">City: </w:t>
      </w:r>
      <w:r w:rsidR="006D60A0" w:rsidRPr="00F75827">
        <w:rPr>
          <w:rFonts w:ascii="Times New Roman" w:hAnsi="Times New Roman" w:cs="Times New Roman"/>
          <w:sz w:val="24"/>
          <w:szCs w:val="24"/>
        </w:rPr>
        <w:tab/>
      </w:r>
      <w:r w:rsidRPr="00F75827">
        <w:rPr>
          <w:rFonts w:ascii="Times New Roman" w:hAnsi="Times New Roman" w:cs="Times New Roman"/>
          <w:sz w:val="24"/>
          <w:szCs w:val="24"/>
        </w:rPr>
        <w:t xml:space="preserve">State: </w:t>
      </w:r>
      <w:r w:rsidR="00C85ED7" w:rsidRPr="00F75827">
        <w:rPr>
          <w:rFonts w:ascii="Times New Roman" w:hAnsi="Times New Roman" w:cs="Times New Roman"/>
          <w:sz w:val="24"/>
          <w:szCs w:val="24"/>
        </w:rPr>
        <w:tab/>
      </w:r>
      <w:r w:rsidR="00683B4A" w:rsidRPr="00F75827">
        <w:rPr>
          <w:rFonts w:ascii="Times New Roman" w:hAnsi="Times New Roman" w:cs="Times New Roman"/>
          <w:sz w:val="24"/>
          <w:szCs w:val="24"/>
        </w:rPr>
        <w:t>Zip:</w:t>
      </w:r>
      <w:r w:rsidR="00772E88">
        <w:rPr>
          <w:rFonts w:ascii="Times New Roman" w:hAnsi="Times New Roman" w:cs="Times New Roman"/>
          <w:sz w:val="24"/>
          <w:szCs w:val="24"/>
        </w:rPr>
        <w:tab/>
      </w:r>
    </w:p>
    <w:p w14:paraId="29467548" w14:textId="3F3AFD91" w:rsidR="00683B4A" w:rsidRPr="00F75827" w:rsidRDefault="007D692E" w:rsidP="00772E88">
      <w:pPr>
        <w:tabs>
          <w:tab w:val="right" w:leader="underscore" w:pos="10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>Phone:</w:t>
      </w:r>
      <w:r w:rsidR="00772E88">
        <w:rPr>
          <w:rFonts w:ascii="Times New Roman" w:hAnsi="Times New Roman" w:cs="Times New Roman"/>
          <w:sz w:val="24"/>
          <w:szCs w:val="24"/>
        </w:rPr>
        <w:tab/>
      </w:r>
    </w:p>
    <w:p w14:paraId="1628CFFF" w14:textId="39959D8E" w:rsidR="007D692E" w:rsidRPr="00F75827" w:rsidRDefault="007D692E" w:rsidP="00772E88">
      <w:pPr>
        <w:tabs>
          <w:tab w:val="right" w:leader="underscore" w:pos="10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>Email Address:</w:t>
      </w:r>
      <w:r w:rsidR="00772E88">
        <w:rPr>
          <w:rFonts w:ascii="Times New Roman" w:hAnsi="Times New Roman" w:cs="Times New Roman"/>
          <w:sz w:val="24"/>
          <w:szCs w:val="24"/>
        </w:rPr>
        <w:tab/>
      </w:r>
    </w:p>
    <w:p w14:paraId="6D6838B5" w14:textId="18328DE8" w:rsidR="007D692E" w:rsidRPr="00F75827" w:rsidRDefault="007D692E" w:rsidP="00772E88">
      <w:pPr>
        <w:tabs>
          <w:tab w:val="right" w:leader="underscore" w:pos="6624"/>
          <w:tab w:val="right" w:leader="underscore" w:pos="10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>High School</w:t>
      </w:r>
      <w:r w:rsidR="00316371" w:rsidRPr="00F75827">
        <w:rPr>
          <w:rFonts w:ascii="Times New Roman" w:hAnsi="Times New Roman" w:cs="Times New Roman"/>
          <w:sz w:val="24"/>
          <w:szCs w:val="24"/>
        </w:rPr>
        <w:t>:</w:t>
      </w:r>
      <w:r w:rsidRPr="00F75827">
        <w:rPr>
          <w:rFonts w:ascii="Times New Roman" w:hAnsi="Times New Roman" w:cs="Times New Roman"/>
          <w:sz w:val="24"/>
          <w:szCs w:val="24"/>
        </w:rPr>
        <w:tab/>
        <w:t>High School Phone:</w:t>
      </w:r>
      <w:r w:rsidR="00772E88">
        <w:rPr>
          <w:rFonts w:ascii="Times New Roman" w:hAnsi="Times New Roman" w:cs="Times New Roman"/>
          <w:sz w:val="24"/>
          <w:szCs w:val="24"/>
        </w:rPr>
        <w:tab/>
      </w:r>
    </w:p>
    <w:p w14:paraId="2B9DF949" w14:textId="389DA78B" w:rsidR="007D692E" w:rsidRPr="00F75827" w:rsidRDefault="00E1692F" w:rsidP="00772E88">
      <w:pPr>
        <w:tabs>
          <w:tab w:val="right" w:leader="underscore" w:pos="6624"/>
          <w:tab w:val="right" w:leader="underscore" w:pos="10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>Grade Point Average:</w:t>
      </w:r>
      <w:r w:rsidRPr="00F75827">
        <w:rPr>
          <w:rFonts w:ascii="Times New Roman" w:hAnsi="Times New Roman" w:cs="Times New Roman"/>
          <w:sz w:val="24"/>
          <w:szCs w:val="24"/>
        </w:rPr>
        <w:tab/>
        <w:t>If applicable, Weighted GPA</w:t>
      </w:r>
      <w:r w:rsidR="00272956" w:rsidRPr="00F75827">
        <w:rPr>
          <w:rFonts w:ascii="Times New Roman" w:hAnsi="Times New Roman" w:cs="Times New Roman"/>
          <w:sz w:val="24"/>
          <w:szCs w:val="24"/>
        </w:rPr>
        <w:t>:</w:t>
      </w:r>
      <w:r w:rsidR="00772E88">
        <w:rPr>
          <w:rFonts w:ascii="Times New Roman" w:hAnsi="Times New Roman" w:cs="Times New Roman"/>
          <w:sz w:val="24"/>
          <w:szCs w:val="24"/>
        </w:rPr>
        <w:tab/>
      </w:r>
    </w:p>
    <w:p w14:paraId="64AB6435" w14:textId="6A4306C0" w:rsidR="00E1692F" w:rsidRPr="00F75827" w:rsidRDefault="00E1692F" w:rsidP="00772E88">
      <w:pPr>
        <w:tabs>
          <w:tab w:val="right" w:leader="underscore" w:pos="10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>Name of Parent(s) or Guardian(s)</w:t>
      </w:r>
      <w:r w:rsidR="00316371" w:rsidRPr="00F75827">
        <w:rPr>
          <w:rFonts w:ascii="Times New Roman" w:hAnsi="Times New Roman" w:cs="Times New Roman"/>
          <w:sz w:val="24"/>
          <w:szCs w:val="24"/>
        </w:rPr>
        <w:t>:</w:t>
      </w:r>
      <w:r w:rsidR="00772E88">
        <w:rPr>
          <w:rFonts w:ascii="Times New Roman" w:hAnsi="Times New Roman" w:cs="Times New Roman"/>
          <w:sz w:val="24"/>
          <w:szCs w:val="24"/>
        </w:rPr>
        <w:tab/>
      </w:r>
    </w:p>
    <w:p w14:paraId="6A13435D" w14:textId="087637C7" w:rsidR="004228B8" w:rsidRPr="00F75827" w:rsidRDefault="004228B8" w:rsidP="00772E88">
      <w:pPr>
        <w:tabs>
          <w:tab w:val="right" w:leader="underscore" w:pos="10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>Parent or Guardians Phone Numbe</w:t>
      </w:r>
      <w:r w:rsidR="00316371" w:rsidRPr="00F75827">
        <w:rPr>
          <w:rFonts w:ascii="Times New Roman" w:hAnsi="Times New Roman" w:cs="Times New Roman"/>
          <w:sz w:val="24"/>
          <w:szCs w:val="24"/>
        </w:rPr>
        <w:t>r</w:t>
      </w:r>
      <w:r w:rsidR="00272956" w:rsidRPr="00F75827">
        <w:rPr>
          <w:rFonts w:ascii="Times New Roman" w:hAnsi="Times New Roman" w:cs="Times New Roman"/>
          <w:sz w:val="24"/>
          <w:szCs w:val="24"/>
        </w:rPr>
        <w:t>:</w:t>
      </w:r>
      <w:r w:rsidR="00772E88">
        <w:rPr>
          <w:rFonts w:ascii="Times New Roman" w:hAnsi="Times New Roman" w:cs="Times New Roman"/>
          <w:sz w:val="24"/>
          <w:szCs w:val="24"/>
        </w:rPr>
        <w:tab/>
      </w:r>
    </w:p>
    <w:p w14:paraId="186B1ED4" w14:textId="572530D7" w:rsidR="004228B8" w:rsidRPr="00F75827" w:rsidRDefault="004228B8" w:rsidP="00772E88">
      <w:pPr>
        <w:tabs>
          <w:tab w:val="right" w:leader="underscore" w:pos="10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>Parent or Guardian Email Address</w:t>
      </w:r>
      <w:r w:rsidR="00272956" w:rsidRPr="00F75827">
        <w:rPr>
          <w:rFonts w:ascii="Times New Roman" w:hAnsi="Times New Roman" w:cs="Times New Roman"/>
          <w:sz w:val="24"/>
          <w:szCs w:val="24"/>
        </w:rPr>
        <w:t>:</w:t>
      </w:r>
      <w:r w:rsidR="00772E88">
        <w:rPr>
          <w:rFonts w:ascii="Times New Roman" w:hAnsi="Times New Roman" w:cs="Times New Roman"/>
          <w:sz w:val="24"/>
          <w:szCs w:val="24"/>
        </w:rPr>
        <w:tab/>
      </w:r>
    </w:p>
    <w:p w14:paraId="533A35F9" w14:textId="3AF595E0" w:rsidR="001B6807" w:rsidRPr="00F75827" w:rsidRDefault="001B6807" w:rsidP="00930DA2">
      <w:pPr>
        <w:tabs>
          <w:tab w:val="right" w:leader="underscore" w:pos="10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>Please list the service(s) that you receive from Rainbow Communications:</w:t>
      </w:r>
      <w:r w:rsidR="00930DA2">
        <w:rPr>
          <w:rFonts w:ascii="Times New Roman" w:hAnsi="Times New Roman" w:cs="Times New Roman"/>
          <w:sz w:val="24"/>
          <w:szCs w:val="24"/>
        </w:rPr>
        <w:tab/>
      </w:r>
    </w:p>
    <w:p w14:paraId="34BF4A56" w14:textId="77777777" w:rsidR="00F75827" w:rsidRPr="002D1508" w:rsidRDefault="00272956" w:rsidP="00772E88">
      <w:pPr>
        <w:tabs>
          <w:tab w:val="right" w:leader="underscore" w:pos="10080"/>
          <w:tab w:val="right" w:leader="underscore" w:pos="10800"/>
        </w:tabs>
        <w:spacing w:after="0" w:line="240" w:lineRule="auto"/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</w:pPr>
      <w:r w:rsidRPr="002D1508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>Certification:</w:t>
      </w:r>
    </w:p>
    <w:p w14:paraId="60B45B5B" w14:textId="45E8321F" w:rsidR="005E132D" w:rsidRPr="00F75827" w:rsidRDefault="005E132D" w:rsidP="00772E88">
      <w:pPr>
        <w:tabs>
          <w:tab w:val="right" w:leader="underscore" w:pos="10080"/>
          <w:tab w:val="right" w:leader="underscore" w:pos="108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5827">
        <w:rPr>
          <w:rFonts w:ascii="Times New Roman" w:hAnsi="Times New Roman" w:cs="Times New Roman"/>
          <w:sz w:val="24"/>
          <w:szCs w:val="24"/>
        </w:rPr>
        <w:t xml:space="preserve">In submitting this application, I certify that the information provided is complete and accurate to the best of my knowledge. </w:t>
      </w:r>
      <w:r w:rsidR="00A403D1" w:rsidRPr="00F75827">
        <w:rPr>
          <w:rFonts w:ascii="Times New Roman" w:hAnsi="Times New Roman" w:cs="Times New Roman"/>
          <w:sz w:val="24"/>
          <w:szCs w:val="24"/>
        </w:rPr>
        <w:t xml:space="preserve">I agree that the selection Committee has my permission to verify </w:t>
      </w:r>
      <w:proofErr w:type="gramStart"/>
      <w:r w:rsidR="00A403D1" w:rsidRPr="00F75827">
        <w:rPr>
          <w:rFonts w:ascii="Times New Roman" w:hAnsi="Times New Roman" w:cs="Times New Roman"/>
          <w:sz w:val="24"/>
          <w:szCs w:val="24"/>
        </w:rPr>
        <w:t>any and all</w:t>
      </w:r>
      <w:proofErr w:type="gramEnd"/>
      <w:r w:rsidR="00A403D1" w:rsidRPr="00F75827">
        <w:rPr>
          <w:rFonts w:ascii="Times New Roman" w:hAnsi="Times New Roman" w:cs="Times New Roman"/>
          <w:sz w:val="24"/>
          <w:szCs w:val="24"/>
        </w:rPr>
        <w:t xml:space="preserve"> information. I understand that I must submit the application and all materials on or before </w:t>
      </w:r>
      <w:r w:rsidR="00F439D7">
        <w:rPr>
          <w:rFonts w:ascii="Times New Roman" w:hAnsi="Times New Roman" w:cs="Times New Roman"/>
          <w:sz w:val="24"/>
          <w:szCs w:val="24"/>
        </w:rPr>
        <w:t>Friday February 12th</w:t>
      </w:r>
      <w:r w:rsidR="00A403D1" w:rsidRPr="00F75827">
        <w:rPr>
          <w:rFonts w:ascii="Times New Roman" w:hAnsi="Times New Roman" w:cs="Times New Roman"/>
          <w:sz w:val="24"/>
          <w:szCs w:val="24"/>
        </w:rPr>
        <w:t>, to be eligible</w:t>
      </w:r>
      <w:r w:rsidR="009D711D" w:rsidRPr="00F75827">
        <w:rPr>
          <w:rFonts w:ascii="Times New Roman" w:hAnsi="Times New Roman" w:cs="Times New Roman"/>
          <w:sz w:val="24"/>
          <w:szCs w:val="24"/>
        </w:rPr>
        <w:t xml:space="preserve"> for consideration.</w:t>
      </w:r>
    </w:p>
    <w:p w14:paraId="09BEC2B0" w14:textId="26AC480C" w:rsidR="009D711D" w:rsidRPr="00F75827" w:rsidRDefault="009D711D" w:rsidP="00772E88">
      <w:pPr>
        <w:tabs>
          <w:tab w:val="right" w:leader="underscore" w:pos="10080"/>
          <w:tab w:val="right" w:leader="underscore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6189D" w14:textId="77777777" w:rsidR="00F75827" w:rsidRDefault="00F75827" w:rsidP="00772E88">
      <w:pPr>
        <w:tabs>
          <w:tab w:val="right" w:leader="underscore" w:pos="7920"/>
          <w:tab w:val="right" w:leader="underscore" w:pos="10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A54B194" w14:textId="1686A93F" w:rsidR="009D711D" w:rsidRPr="00F75827" w:rsidRDefault="009D711D" w:rsidP="00930DA2">
      <w:pPr>
        <w:tabs>
          <w:tab w:val="right" w:leader="underscore" w:pos="7920"/>
          <w:tab w:val="right" w:leader="underscore" w:pos="10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720AE4" w:rsidRPr="00F75827">
        <w:rPr>
          <w:rFonts w:ascii="Times New Roman" w:hAnsi="Times New Roman" w:cs="Times New Roman"/>
          <w:sz w:val="24"/>
          <w:szCs w:val="24"/>
        </w:rPr>
        <w:t>Applicant:</w:t>
      </w:r>
      <w:r w:rsidR="00720AE4" w:rsidRPr="00F75827">
        <w:rPr>
          <w:rFonts w:ascii="Times New Roman" w:hAnsi="Times New Roman" w:cs="Times New Roman"/>
          <w:sz w:val="24"/>
          <w:szCs w:val="24"/>
        </w:rPr>
        <w:tab/>
        <w:t>Date:</w:t>
      </w:r>
      <w:r w:rsidR="00930DA2">
        <w:rPr>
          <w:rFonts w:ascii="Times New Roman" w:hAnsi="Times New Roman" w:cs="Times New Roman"/>
          <w:sz w:val="24"/>
          <w:szCs w:val="24"/>
        </w:rPr>
        <w:tab/>
      </w:r>
    </w:p>
    <w:p w14:paraId="0F9E798C" w14:textId="77777777" w:rsidR="00CF1AC5" w:rsidRPr="00F75827" w:rsidRDefault="00CF1AC5" w:rsidP="00772E88">
      <w:pPr>
        <w:tabs>
          <w:tab w:val="right" w:leader="underscore" w:pos="7920"/>
          <w:tab w:val="right" w:leader="underscore" w:pos="10080"/>
          <w:tab w:val="right" w:leader="underscore" w:pos="10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21B1BAD" w14:textId="4B70E9D4" w:rsidR="00720AE4" w:rsidRDefault="00720AE4" w:rsidP="00930DA2">
      <w:pPr>
        <w:tabs>
          <w:tab w:val="right" w:leader="underscore" w:pos="7920"/>
          <w:tab w:val="right" w:leader="underscore" w:pos="10800"/>
        </w:tabs>
        <w:spacing w:after="0" w:line="480" w:lineRule="auto"/>
        <w:rPr>
          <w:sz w:val="24"/>
          <w:szCs w:val="24"/>
        </w:rPr>
      </w:pPr>
      <w:r w:rsidRPr="00F75827">
        <w:rPr>
          <w:rFonts w:ascii="Times New Roman" w:hAnsi="Times New Roman" w:cs="Times New Roman"/>
          <w:sz w:val="24"/>
          <w:szCs w:val="24"/>
        </w:rPr>
        <w:t>Signature of Parent or Guardian:</w:t>
      </w:r>
      <w:r>
        <w:rPr>
          <w:sz w:val="24"/>
          <w:szCs w:val="24"/>
        </w:rPr>
        <w:tab/>
      </w:r>
      <w:r w:rsidRPr="00F75827">
        <w:rPr>
          <w:rFonts w:ascii="Times New Roman" w:hAnsi="Times New Roman" w:cs="Times New Roman"/>
          <w:sz w:val="24"/>
          <w:szCs w:val="24"/>
        </w:rPr>
        <w:t>Date:</w:t>
      </w:r>
      <w:r w:rsidR="00930DA2">
        <w:rPr>
          <w:sz w:val="24"/>
          <w:szCs w:val="24"/>
        </w:rPr>
        <w:tab/>
      </w:r>
    </w:p>
    <w:p w14:paraId="1166D708" w14:textId="77777777" w:rsidR="00720AE4" w:rsidRDefault="00720AE4" w:rsidP="00720AE4">
      <w:pPr>
        <w:tabs>
          <w:tab w:val="right" w:leader="underscore" w:pos="7920"/>
          <w:tab w:val="right" w:leader="underscore" w:pos="10080"/>
        </w:tabs>
        <w:spacing w:after="0" w:line="480" w:lineRule="auto"/>
        <w:rPr>
          <w:sz w:val="24"/>
          <w:szCs w:val="24"/>
        </w:rPr>
      </w:pPr>
    </w:p>
    <w:p w14:paraId="7E9CB320" w14:textId="77777777" w:rsidR="009D711D" w:rsidRPr="005E132D" w:rsidRDefault="009D711D" w:rsidP="00272956">
      <w:pPr>
        <w:tabs>
          <w:tab w:val="right" w:leader="underscore" w:pos="10080"/>
        </w:tabs>
        <w:spacing w:after="0" w:line="480" w:lineRule="auto"/>
        <w:rPr>
          <w:sz w:val="24"/>
          <w:szCs w:val="24"/>
        </w:rPr>
      </w:pPr>
    </w:p>
    <w:p w14:paraId="7EA42A68" w14:textId="77777777" w:rsidR="00F75827" w:rsidRDefault="00F75827" w:rsidP="00CF1AC5">
      <w:pPr>
        <w:rPr>
          <w:b/>
          <w:bCs/>
          <w:sz w:val="28"/>
          <w:szCs w:val="28"/>
          <w:u w:val="single"/>
        </w:rPr>
      </w:pPr>
    </w:p>
    <w:p w14:paraId="5431DDC8" w14:textId="7962A2D2" w:rsidR="006F3676" w:rsidRPr="002D1508" w:rsidRDefault="00CF1AC5" w:rsidP="001A1E1C">
      <w:pPr>
        <w:spacing w:after="0" w:line="240" w:lineRule="auto"/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</w:pPr>
      <w:r w:rsidRPr="002D1508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>Activities</w:t>
      </w:r>
      <w:r w:rsidR="002D1508" w:rsidRPr="002D1508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>:</w:t>
      </w:r>
    </w:p>
    <w:p w14:paraId="4CDB073D" w14:textId="34A37D03" w:rsidR="00CF1AC5" w:rsidRPr="00454772" w:rsidRDefault="00200416" w:rsidP="001A1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772">
        <w:rPr>
          <w:rFonts w:ascii="Times New Roman" w:hAnsi="Times New Roman" w:cs="Times New Roman"/>
          <w:sz w:val="24"/>
          <w:szCs w:val="24"/>
        </w:rPr>
        <w:t>Please list all school activities in which you have participated in during high school. (i.e., athlet</w:t>
      </w:r>
      <w:r w:rsidR="002E0509" w:rsidRPr="00454772">
        <w:rPr>
          <w:rFonts w:ascii="Times New Roman" w:hAnsi="Times New Roman" w:cs="Times New Roman"/>
          <w:sz w:val="24"/>
          <w:szCs w:val="24"/>
        </w:rPr>
        <w:t xml:space="preserve">ics, government, music, clubs, </w:t>
      </w:r>
      <w:r w:rsidR="00A1405D" w:rsidRPr="00454772">
        <w:rPr>
          <w:rFonts w:ascii="Times New Roman" w:hAnsi="Times New Roman" w:cs="Times New Roman"/>
          <w:sz w:val="24"/>
          <w:szCs w:val="24"/>
        </w:rPr>
        <w:t>etc.</w:t>
      </w:r>
      <w:r w:rsidR="002E0509" w:rsidRPr="00454772">
        <w:rPr>
          <w:rFonts w:ascii="Times New Roman" w:hAnsi="Times New Roman" w:cs="Times New Roman"/>
          <w:sz w:val="24"/>
          <w:szCs w:val="24"/>
        </w:rPr>
        <w:t xml:space="preserve">) Attached additional page if necessary.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3596"/>
        <w:gridCol w:w="2609"/>
        <w:gridCol w:w="4860"/>
      </w:tblGrid>
      <w:tr w:rsidR="002E0509" w:rsidRPr="00454772" w14:paraId="51DB4C9D" w14:textId="77777777" w:rsidTr="00F75827">
        <w:tc>
          <w:tcPr>
            <w:tcW w:w="3596" w:type="dxa"/>
            <w:vAlign w:val="center"/>
          </w:tcPr>
          <w:p w14:paraId="5FA81D52" w14:textId="1DA77E3C" w:rsidR="002E0509" w:rsidRPr="00454772" w:rsidRDefault="002E0509" w:rsidP="00F7582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609" w:type="dxa"/>
            <w:vAlign w:val="center"/>
          </w:tcPr>
          <w:p w14:paraId="4F79CD4C" w14:textId="2B91295E" w:rsidR="002E0509" w:rsidRPr="00454772" w:rsidRDefault="002E0509" w:rsidP="00F7582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Years Involved</w:t>
            </w:r>
          </w:p>
        </w:tc>
        <w:tc>
          <w:tcPr>
            <w:tcW w:w="4860" w:type="dxa"/>
            <w:vAlign w:val="center"/>
          </w:tcPr>
          <w:p w14:paraId="0EC5B5C7" w14:textId="01595857" w:rsidR="002E0509" w:rsidRPr="00454772" w:rsidRDefault="002E0509" w:rsidP="00F7582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 Awards, Honors, Offices Held</w:t>
            </w:r>
          </w:p>
        </w:tc>
      </w:tr>
      <w:tr w:rsidR="002E0509" w:rsidRPr="00454772" w14:paraId="65F3F74F" w14:textId="77777777" w:rsidTr="002E0509">
        <w:tc>
          <w:tcPr>
            <w:tcW w:w="3596" w:type="dxa"/>
          </w:tcPr>
          <w:p w14:paraId="6516FB26" w14:textId="77777777" w:rsidR="002E0509" w:rsidRPr="00454772" w:rsidRDefault="002E0509" w:rsidP="00F758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14:paraId="3DADD206" w14:textId="77777777" w:rsidR="002E0509" w:rsidRPr="00454772" w:rsidRDefault="002E0509" w:rsidP="00F758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505EF543" w14:textId="77777777" w:rsidR="002E0509" w:rsidRPr="00454772" w:rsidRDefault="002E0509" w:rsidP="00F758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09" w:rsidRPr="00454772" w14:paraId="4E73828D" w14:textId="77777777" w:rsidTr="002E0509">
        <w:tc>
          <w:tcPr>
            <w:tcW w:w="3596" w:type="dxa"/>
          </w:tcPr>
          <w:p w14:paraId="5B638816" w14:textId="77777777" w:rsidR="002E0509" w:rsidRPr="00454772" w:rsidRDefault="002E0509" w:rsidP="00F758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14:paraId="14688D89" w14:textId="77777777" w:rsidR="002E0509" w:rsidRPr="00454772" w:rsidRDefault="002E0509" w:rsidP="00F758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0A0A7692" w14:textId="77777777" w:rsidR="002E0509" w:rsidRPr="00454772" w:rsidRDefault="002E0509" w:rsidP="00F758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09" w:rsidRPr="00454772" w14:paraId="1C9BF16E" w14:textId="77777777" w:rsidTr="002E0509">
        <w:tc>
          <w:tcPr>
            <w:tcW w:w="3596" w:type="dxa"/>
          </w:tcPr>
          <w:p w14:paraId="406427F3" w14:textId="77777777" w:rsidR="002E0509" w:rsidRPr="00454772" w:rsidRDefault="002E0509" w:rsidP="00F758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14:paraId="5D5D6F1D" w14:textId="77777777" w:rsidR="002E0509" w:rsidRPr="00454772" w:rsidRDefault="002E0509" w:rsidP="00F758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647CA392" w14:textId="77777777" w:rsidR="002E0509" w:rsidRPr="00454772" w:rsidRDefault="002E0509" w:rsidP="00F758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09" w:rsidRPr="00454772" w14:paraId="56D1422D" w14:textId="77777777" w:rsidTr="002E0509">
        <w:tc>
          <w:tcPr>
            <w:tcW w:w="3596" w:type="dxa"/>
          </w:tcPr>
          <w:p w14:paraId="2589D730" w14:textId="77777777" w:rsidR="002E0509" w:rsidRPr="00454772" w:rsidRDefault="002E0509" w:rsidP="00F758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14:paraId="34111831" w14:textId="77777777" w:rsidR="002E0509" w:rsidRPr="00454772" w:rsidRDefault="002E0509" w:rsidP="00F758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0ED9DBC8" w14:textId="77777777" w:rsidR="002E0509" w:rsidRPr="00454772" w:rsidRDefault="002E0509" w:rsidP="00F758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7F031D" w14:textId="7B6A19A2" w:rsidR="002E0509" w:rsidRDefault="002E0509" w:rsidP="001A1E1C">
      <w:pPr>
        <w:spacing w:after="0" w:line="240" w:lineRule="auto"/>
        <w:rPr>
          <w:sz w:val="24"/>
          <w:szCs w:val="24"/>
        </w:rPr>
      </w:pPr>
    </w:p>
    <w:p w14:paraId="11B632DE" w14:textId="77777777" w:rsidR="001A1E1C" w:rsidRDefault="00156705" w:rsidP="001A1E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1508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>Community Involvement:</w:t>
      </w:r>
    </w:p>
    <w:p w14:paraId="7BE13746" w14:textId="5D0B3326" w:rsidR="00156705" w:rsidRPr="001A1E1C" w:rsidRDefault="00156705" w:rsidP="001A1E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Please list all non-paid community </w:t>
      </w:r>
      <w:r w:rsidR="00A1405D">
        <w:rPr>
          <w:rFonts w:ascii="Times New Roman" w:hAnsi="Times New Roman" w:cs="Times New Roman"/>
          <w:sz w:val="24"/>
          <w:szCs w:val="24"/>
        </w:rPr>
        <w:t>activities</w:t>
      </w:r>
      <w:r>
        <w:rPr>
          <w:rFonts w:ascii="Times New Roman" w:hAnsi="Times New Roman" w:cs="Times New Roman"/>
          <w:sz w:val="24"/>
          <w:szCs w:val="24"/>
        </w:rPr>
        <w:t xml:space="preserve"> in which you have participated in during high school. (i.e., volunteer efforts, church work, </w:t>
      </w:r>
      <w:r w:rsidR="00A1405D">
        <w:rPr>
          <w:rFonts w:ascii="Times New Roman" w:hAnsi="Times New Roman" w:cs="Times New Roman"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>) Attach additional page if nec</w:t>
      </w:r>
      <w:r w:rsidR="00A1405D">
        <w:rPr>
          <w:rFonts w:ascii="Times New Roman" w:hAnsi="Times New Roman" w:cs="Times New Roman"/>
          <w:sz w:val="24"/>
          <w:szCs w:val="24"/>
        </w:rPr>
        <w:t xml:space="preserve">essary.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3596"/>
        <w:gridCol w:w="2609"/>
        <w:gridCol w:w="4860"/>
      </w:tblGrid>
      <w:tr w:rsidR="00A1405D" w:rsidRPr="00454772" w14:paraId="540FB383" w14:textId="77777777" w:rsidTr="00F827AD">
        <w:tc>
          <w:tcPr>
            <w:tcW w:w="3596" w:type="dxa"/>
            <w:vAlign w:val="center"/>
          </w:tcPr>
          <w:p w14:paraId="33A8D63D" w14:textId="77777777" w:rsidR="00A1405D" w:rsidRPr="00454772" w:rsidRDefault="00A1405D" w:rsidP="00F827A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609" w:type="dxa"/>
            <w:vAlign w:val="center"/>
          </w:tcPr>
          <w:p w14:paraId="6F2FA033" w14:textId="302D9B57" w:rsidR="00A1405D" w:rsidRPr="00454772" w:rsidRDefault="00A1405D" w:rsidP="00F827A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Spent</w:t>
            </w:r>
          </w:p>
        </w:tc>
        <w:tc>
          <w:tcPr>
            <w:tcW w:w="4860" w:type="dxa"/>
            <w:vAlign w:val="center"/>
          </w:tcPr>
          <w:p w14:paraId="1121ADA8" w14:textId="70891F2D" w:rsidR="00A1405D" w:rsidRPr="00454772" w:rsidRDefault="00A1405D" w:rsidP="00F827A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A1405D" w:rsidRPr="00454772" w14:paraId="23CDA242" w14:textId="77777777" w:rsidTr="00F827AD">
        <w:tc>
          <w:tcPr>
            <w:tcW w:w="3596" w:type="dxa"/>
          </w:tcPr>
          <w:p w14:paraId="79668C3E" w14:textId="77777777" w:rsidR="00A1405D" w:rsidRPr="00454772" w:rsidRDefault="00A1405D" w:rsidP="00F827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14:paraId="6E1F16B0" w14:textId="77777777" w:rsidR="00A1405D" w:rsidRPr="00454772" w:rsidRDefault="00A1405D" w:rsidP="00F827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39B65AFE" w14:textId="77777777" w:rsidR="00A1405D" w:rsidRPr="00454772" w:rsidRDefault="00A1405D" w:rsidP="00F827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5D" w:rsidRPr="00454772" w14:paraId="7EA569A1" w14:textId="77777777" w:rsidTr="00F827AD">
        <w:tc>
          <w:tcPr>
            <w:tcW w:w="3596" w:type="dxa"/>
          </w:tcPr>
          <w:p w14:paraId="22D68B9B" w14:textId="77777777" w:rsidR="00A1405D" w:rsidRPr="00454772" w:rsidRDefault="00A1405D" w:rsidP="00F827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14:paraId="1BB673AE" w14:textId="77777777" w:rsidR="00A1405D" w:rsidRPr="00454772" w:rsidRDefault="00A1405D" w:rsidP="00F827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4180A0CB" w14:textId="77777777" w:rsidR="00A1405D" w:rsidRPr="00454772" w:rsidRDefault="00A1405D" w:rsidP="00F827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5D" w:rsidRPr="00454772" w14:paraId="04E90617" w14:textId="77777777" w:rsidTr="00F827AD">
        <w:tc>
          <w:tcPr>
            <w:tcW w:w="3596" w:type="dxa"/>
          </w:tcPr>
          <w:p w14:paraId="2AD2362F" w14:textId="77777777" w:rsidR="00A1405D" w:rsidRPr="00454772" w:rsidRDefault="00A1405D" w:rsidP="00F827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14:paraId="5D7563BE" w14:textId="77777777" w:rsidR="00A1405D" w:rsidRPr="00454772" w:rsidRDefault="00A1405D" w:rsidP="00F827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7B80527A" w14:textId="77777777" w:rsidR="00A1405D" w:rsidRPr="00454772" w:rsidRDefault="00A1405D" w:rsidP="00F827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5D" w:rsidRPr="00454772" w14:paraId="43D1010C" w14:textId="77777777" w:rsidTr="00F827AD">
        <w:tc>
          <w:tcPr>
            <w:tcW w:w="3596" w:type="dxa"/>
          </w:tcPr>
          <w:p w14:paraId="7A9B45E4" w14:textId="77777777" w:rsidR="00A1405D" w:rsidRPr="00454772" w:rsidRDefault="00A1405D" w:rsidP="00F827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14:paraId="31D53C1B" w14:textId="77777777" w:rsidR="00A1405D" w:rsidRPr="00454772" w:rsidRDefault="00A1405D" w:rsidP="00F827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5C6FB073" w14:textId="77777777" w:rsidR="00A1405D" w:rsidRPr="00454772" w:rsidRDefault="00A1405D" w:rsidP="00F827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C15276" w14:textId="77777777" w:rsidR="008741CB" w:rsidRDefault="008741CB" w:rsidP="001A1E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586C588" w14:textId="40A1FF06" w:rsidR="001A1E1C" w:rsidRPr="002D1508" w:rsidRDefault="003B670D" w:rsidP="001A1E1C">
      <w:pPr>
        <w:spacing w:after="0" w:line="240" w:lineRule="auto"/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</w:pPr>
      <w:r w:rsidRPr="002D1508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>Work Experience:</w:t>
      </w:r>
    </w:p>
    <w:p w14:paraId="38C2726F" w14:textId="6BC0B4AA" w:rsidR="001A1E1C" w:rsidRPr="006637D7" w:rsidRDefault="003B670D" w:rsidP="001A1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E1C">
        <w:rPr>
          <w:rFonts w:ascii="Times New Roman" w:hAnsi="Times New Roman" w:cs="Times New Roman"/>
          <w:sz w:val="24"/>
          <w:szCs w:val="24"/>
        </w:rPr>
        <w:t>Since Starting School, list all work exper</w:t>
      </w:r>
      <w:r w:rsidR="001A1E1C" w:rsidRPr="001A1E1C">
        <w:rPr>
          <w:rFonts w:ascii="Times New Roman" w:hAnsi="Times New Roman" w:cs="Times New Roman"/>
          <w:sz w:val="24"/>
          <w:szCs w:val="24"/>
        </w:rPr>
        <w:t xml:space="preserve">ience in chronological order, with your most recent job listed first. Attach additional page if necessary.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697"/>
        <w:gridCol w:w="2697"/>
        <w:gridCol w:w="3601"/>
        <w:gridCol w:w="2070"/>
      </w:tblGrid>
      <w:tr w:rsidR="00FE4571" w14:paraId="4CC896D0" w14:textId="77777777" w:rsidTr="00772E88">
        <w:trPr>
          <w:trHeight w:val="827"/>
        </w:trPr>
        <w:tc>
          <w:tcPr>
            <w:tcW w:w="2697" w:type="dxa"/>
            <w:vAlign w:val="center"/>
          </w:tcPr>
          <w:p w14:paraId="616E2B70" w14:textId="05654BE9" w:rsidR="00FE4571" w:rsidRPr="00411705" w:rsidRDefault="00FE4571" w:rsidP="006637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2697" w:type="dxa"/>
            <w:vAlign w:val="center"/>
          </w:tcPr>
          <w:p w14:paraId="5A854BB7" w14:textId="1351C0D1" w:rsidR="00FE4571" w:rsidRPr="00411705" w:rsidRDefault="00FE4571" w:rsidP="006637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Employment</w:t>
            </w:r>
          </w:p>
        </w:tc>
        <w:tc>
          <w:tcPr>
            <w:tcW w:w="3601" w:type="dxa"/>
            <w:vAlign w:val="center"/>
          </w:tcPr>
          <w:p w14:paraId="46B69820" w14:textId="3AC5C2CF" w:rsidR="00FE4571" w:rsidRPr="00411705" w:rsidRDefault="00FE4571" w:rsidP="006637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Position/ Job Descr</w:t>
            </w:r>
            <w:r w:rsidR="00411705" w:rsidRPr="0041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iption</w:t>
            </w:r>
          </w:p>
        </w:tc>
        <w:tc>
          <w:tcPr>
            <w:tcW w:w="2070" w:type="dxa"/>
            <w:vAlign w:val="center"/>
          </w:tcPr>
          <w:p w14:paraId="65F6EC00" w14:textId="64468147" w:rsidR="00FE4571" w:rsidRPr="00411705" w:rsidRDefault="00411705" w:rsidP="006637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 Hours Per Week</w:t>
            </w:r>
          </w:p>
        </w:tc>
      </w:tr>
      <w:tr w:rsidR="00FE4571" w14:paraId="5D6BF6D4" w14:textId="77777777" w:rsidTr="00772E88">
        <w:tc>
          <w:tcPr>
            <w:tcW w:w="2697" w:type="dxa"/>
          </w:tcPr>
          <w:p w14:paraId="464E8919" w14:textId="77777777" w:rsidR="00FE4571" w:rsidRDefault="00FE4571" w:rsidP="007052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14:paraId="4DEE4E43" w14:textId="77777777" w:rsidR="00FE4571" w:rsidRDefault="00FE4571" w:rsidP="007052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14:paraId="4A3D336F" w14:textId="77777777" w:rsidR="00FE4571" w:rsidRDefault="00FE4571" w:rsidP="007052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8EB1406" w14:textId="77777777" w:rsidR="00FE4571" w:rsidRDefault="00FE4571" w:rsidP="007052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571" w14:paraId="67675A19" w14:textId="77777777" w:rsidTr="00772E88">
        <w:tc>
          <w:tcPr>
            <w:tcW w:w="2697" w:type="dxa"/>
          </w:tcPr>
          <w:p w14:paraId="11E91C41" w14:textId="77777777" w:rsidR="00FE4571" w:rsidRDefault="00FE4571" w:rsidP="007052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14:paraId="36ED990B" w14:textId="77777777" w:rsidR="00FE4571" w:rsidRDefault="00FE4571" w:rsidP="007052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14:paraId="54151403" w14:textId="77777777" w:rsidR="00FE4571" w:rsidRDefault="00FE4571" w:rsidP="007052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7AD88D6" w14:textId="77777777" w:rsidR="00FE4571" w:rsidRDefault="00FE4571" w:rsidP="007052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571" w14:paraId="3BDEF71B" w14:textId="77777777" w:rsidTr="00772E88">
        <w:tc>
          <w:tcPr>
            <w:tcW w:w="2697" w:type="dxa"/>
          </w:tcPr>
          <w:p w14:paraId="02F8618E" w14:textId="77777777" w:rsidR="00FE4571" w:rsidRDefault="00FE4571" w:rsidP="007052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14:paraId="0DC32A5A" w14:textId="77777777" w:rsidR="00FE4571" w:rsidRDefault="00FE4571" w:rsidP="007052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14:paraId="133C8728" w14:textId="77777777" w:rsidR="00FE4571" w:rsidRDefault="00FE4571" w:rsidP="007052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419C673" w14:textId="77777777" w:rsidR="00FE4571" w:rsidRDefault="00FE4571" w:rsidP="007052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571" w14:paraId="46B584D5" w14:textId="77777777" w:rsidTr="00772E88">
        <w:tc>
          <w:tcPr>
            <w:tcW w:w="2697" w:type="dxa"/>
          </w:tcPr>
          <w:p w14:paraId="73BA8BAA" w14:textId="77777777" w:rsidR="00FE4571" w:rsidRDefault="00FE4571" w:rsidP="007052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14:paraId="568CF630" w14:textId="77777777" w:rsidR="00FE4571" w:rsidRDefault="00FE4571" w:rsidP="007052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14:paraId="78CD6BF9" w14:textId="77777777" w:rsidR="00FE4571" w:rsidRDefault="00FE4571" w:rsidP="007052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BB415CE" w14:textId="77777777" w:rsidR="00FE4571" w:rsidRDefault="00FE4571" w:rsidP="007052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70B93" w14:textId="10854513" w:rsidR="001A1E1C" w:rsidRDefault="001A1E1C" w:rsidP="00CF1AC5">
      <w:pPr>
        <w:rPr>
          <w:rFonts w:ascii="Times New Roman" w:hAnsi="Times New Roman" w:cs="Times New Roman"/>
          <w:sz w:val="24"/>
          <w:szCs w:val="24"/>
        </w:rPr>
      </w:pPr>
    </w:p>
    <w:p w14:paraId="63B792F6" w14:textId="18406FAC" w:rsidR="008741CB" w:rsidRDefault="008741CB" w:rsidP="00CF1AC5">
      <w:pPr>
        <w:rPr>
          <w:rFonts w:ascii="Times New Roman" w:hAnsi="Times New Roman" w:cs="Times New Roman"/>
          <w:sz w:val="24"/>
          <w:szCs w:val="24"/>
        </w:rPr>
      </w:pPr>
    </w:p>
    <w:p w14:paraId="7B08D86C" w14:textId="7FD3A0BD" w:rsidR="007542F6" w:rsidRDefault="0022766E" w:rsidP="005973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1508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>Recommendation</w:t>
      </w:r>
      <w:r w:rsidR="007542F6" w:rsidRPr="002D1508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 xml:space="preserve"> Letter and Character Ev</w:t>
      </w:r>
      <w:r w:rsidRPr="002D1508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 xml:space="preserve">aluation </w:t>
      </w:r>
      <w:r w:rsidRPr="0022766E">
        <w:rPr>
          <w:rFonts w:ascii="Times New Roman" w:hAnsi="Times New Roman" w:cs="Times New Roman"/>
          <w:sz w:val="28"/>
          <w:szCs w:val="28"/>
          <w:u w:val="single"/>
        </w:rPr>
        <w:t>(filled out by school officials)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40B5F48" w14:textId="77777777" w:rsidR="00F14DF5" w:rsidRPr="00F14DF5" w:rsidRDefault="00DC0B81" w:rsidP="0059731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4251">
        <w:rPr>
          <w:rFonts w:ascii="Times New Roman" w:hAnsi="Times New Roman" w:cs="Times New Roman"/>
          <w:i/>
          <w:iCs/>
          <w:color w:val="F26322"/>
          <w:sz w:val="24"/>
          <w:szCs w:val="24"/>
        </w:rPr>
        <w:t>This form is to be filled out by one of your high school teachers, guidance, counselor, or principal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A7BBC30" w14:textId="77777777" w:rsidR="00A224DE" w:rsidRDefault="00A224DE" w:rsidP="005973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EC7032E" w14:textId="7F58532C" w:rsidR="00DC0B81" w:rsidRPr="00F14DF5" w:rsidRDefault="00F14DF5" w:rsidP="005973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4DF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School Official: Please place both forms in a sealed envelope before returning to </w:t>
      </w:r>
      <w:proofErr w:type="gramStart"/>
      <w:r w:rsidRPr="00F14DF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applicant</w:t>
      </w:r>
      <w:proofErr w:type="gramEnd"/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5"/>
      </w:tblGrid>
      <w:tr w:rsidR="00F14DF5" w14:paraId="7F5CE813" w14:textId="77777777" w:rsidTr="00772E88">
        <w:tc>
          <w:tcPr>
            <w:tcW w:w="10805" w:type="dxa"/>
            <w:vAlign w:val="bottom"/>
          </w:tcPr>
          <w:p w14:paraId="528CD1E4" w14:textId="5732D8A1" w:rsidR="00F14DF5" w:rsidRPr="00150244" w:rsidRDefault="00F14DF5" w:rsidP="00BA211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244">
              <w:rPr>
                <w:rFonts w:ascii="Times New Roman" w:hAnsi="Times New Roman" w:cs="Times New Roman"/>
                <w:sz w:val="28"/>
                <w:szCs w:val="28"/>
              </w:rPr>
              <w:t>Applicant’s Name:</w:t>
            </w:r>
          </w:p>
        </w:tc>
      </w:tr>
      <w:tr w:rsidR="00F14DF5" w14:paraId="76999947" w14:textId="77777777" w:rsidTr="00772E88">
        <w:tc>
          <w:tcPr>
            <w:tcW w:w="10805" w:type="dxa"/>
            <w:vAlign w:val="center"/>
          </w:tcPr>
          <w:p w14:paraId="2A400F59" w14:textId="44FCA1E8" w:rsidR="00F14DF5" w:rsidRPr="00150244" w:rsidRDefault="00F14DF5" w:rsidP="00553FA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244">
              <w:rPr>
                <w:rFonts w:ascii="Times New Roman" w:hAnsi="Times New Roman" w:cs="Times New Roman"/>
                <w:sz w:val="28"/>
                <w:szCs w:val="28"/>
              </w:rPr>
              <w:t>High School</w:t>
            </w:r>
            <w:r w:rsidR="000811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14DF5" w14:paraId="1F728D01" w14:textId="77777777" w:rsidTr="00772E88">
        <w:tc>
          <w:tcPr>
            <w:tcW w:w="10805" w:type="dxa"/>
            <w:vAlign w:val="center"/>
          </w:tcPr>
          <w:p w14:paraId="7D9A31B9" w14:textId="2ADC0EE9" w:rsidR="00F14DF5" w:rsidRPr="00150244" w:rsidRDefault="00F14DF5" w:rsidP="00553FA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244"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  <w:r w:rsidR="00150244" w:rsidRPr="00150244">
              <w:rPr>
                <w:rFonts w:ascii="Times New Roman" w:hAnsi="Times New Roman" w:cs="Times New Roman"/>
                <w:sz w:val="28"/>
                <w:szCs w:val="28"/>
              </w:rPr>
              <w:t xml:space="preserve"> Official’s Name</w:t>
            </w:r>
            <w:r w:rsidR="000811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14DF5" w14:paraId="5189E090" w14:textId="77777777" w:rsidTr="00772E88">
        <w:tc>
          <w:tcPr>
            <w:tcW w:w="10805" w:type="dxa"/>
            <w:tcBorders>
              <w:bottom w:val="single" w:sz="6" w:space="0" w:color="auto"/>
            </w:tcBorders>
            <w:vAlign w:val="center"/>
          </w:tcPr>
          <w:p w14:paraId="08983084" w14:textId="5734BB03" w:rsidR="00150244" w:rsidRPr="00150244" w:rsidRDefault="00150244" w:rsidP="00553FA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244">
              <w:rPr>
                <w:rFonts w:ascii="Times New Roman" w:hAnsi="Times New Roman" w:cs="Times New Roman"/>
                <w:sz w:val="28"/>
                <w:szCs w:val="28"/>
              </w:rPr>
              <w:t xml:space="preserve">School </w:t>
            </w:r>
            <w:r w:rsidR="00A935CB" w:rsidRPr="00150244">
              <w:rPr>
                <w:rFonts w:ascii="Times New Roman" w:hAnsi="Times New Roman" w:cs="Times New Roman"/>
                <w:sz w:val="28"/>
                <w:szCs w:val="28"/>
              </w:rPr>
              <w:t>Official’s</w:t>
            </w:r>
            <w:r w:rsidRPr="00150244">
              <w:rPr>
                <w:rFonts w:ascii="Times New Roman" w:hAnsi="Times New Roman" w:cs="Times New Roman"/>
                <w:sz w:val="28"/>
                <w:szCs w:val="28"/>
              </w:rPr>
              <w:t xml:space="preserve"> Position</w:t>
            </w:r>
            <w:r w:rsidR="000811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50244" w14:paraId="62F258EA" w14:textId="77777777" w:rsidTr="00772E88">
        <w:tc>
          <w:tcPr>
            <w:tcW w:w="10805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4CFEB854" w14:textId="1CF74F0A" w:rsidR="00150244" w:rsidRPr="00150244" w:rsidRDefault="00150244" w:rsidP="00BA211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 Number</w:t>
            </w:r>
            <w:r w:rsidR="000811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14:paraId="77528C1D" w14:textId="72F1B4C7" w:rsidR="000652FA" w:rsidRPr="002D1508" w:rsidRDefault="000652FA" w:rsidP="00597315">
      <w:pPr>
        <w:spacing w:after="0" w:line="240" w:lineRule="auto"/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</w:pPr>
    </w:p>
    <w:p w14:paraId="3DB12962" w14:textId="6BF5CE7C" w:rsidR="000652FA" w:rsidRPr="002D1508" w:rsidRDefault="008E59C7" w:rsidP="00597315">
      <w:pPr>
        <w:spacing w:after="0" w:line="240" w:lineRule="auto"/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</w:pPr>
      <w:r w:rsidRPr="002D1508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 xml:space="preserve">Recommendation Letter: </w:t>
      </w:r>
    </w:p>
    <w:p w14:paraId="4FFF4C4E" w14:textId="569FEA27" w:rsidR="008E59C7" w:rsidRDefault="008E59C7" w:rsidP="0059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116">
        <w:rPr>
          <w:rFonts w:ascii="Times New Roman" w:hAnsi="Times New Roman" w:cs="Times New Roman"/>
          <w:sz w:val="24"/>
          <w:szCs w:val="24"/>
          <w:highlight w:val="yellow"/>
        </w:rPr>
        <w:t xml:space="preserve">School Officials: Please submit a one-page typed letter describing the applicant’s strengths and potential for future success. We welcome any information that will help distinguish </w:t>
      </w:r>
      <w:r w:rsidR="00CE7CDE" w:rsidRPr="00BA2116">
        <w:rPr>
          <w:rFonts w:ascii="Times New Roman" w:hAnsi="Times New Roman" w:cs="Times New Roman"/>
          <w:sz w:val="24"/>
          <w:szCs w:val="24"/>
          <w:highlight w:val="yellow"/>
        </w:rPr>
        <w:t>this applicant</w:t>
      </w:r>
      <w:r w:rsidRPr="00BA2116">
        <w:rPr>
          <w:rFonts w:ascii="Times New Roman" w:hAnsi="Times New Roman" w:cs="Times New Roman"/>
          <w:sz w:val="24"/>
          <w:szCs w:val="24"/>
          <w:highlight w:val="yellow"/>
        </w:rPr>
        <w:t xml:space="preserve"> from others. Please include in what cap</w:t>
      </w:r>
      <w:r w:rsidR="00CE7CDE" w:rsidRPr="00BA2116">
        <w:rPr>
          <w:rFonts w:ascii="Times New Roman" w:hAnsi="Times New Roman" w:cs="Times New Roman"/>
          <w:sz w:val="24"/>
          <w:szCs w:val="24"/>
          <w:highlight w:val="yellow"/>
        </w:rPr>
        <w:t>acity, and how long you have known the applicant.</w:t>
      </w:r>
      <w:r w:rsidR="00CE7C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66DE2" w14:textId="77777777" w:rsidR="00A224DE" w:rsidRDefault="00A224DE" w:rsidP="005973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B3A9996" w14:textId="77EF6B5B" w:rsidR="00081149" w:rsidRPr="002D1508" w:rsidRDefault="00081149" w:rsidP="00597315">
      <w:pPr>
        <w:spacing w:after="0" w:line="240" w:lineRule="auto"/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</w:pPr>
      <w:r w:rsidRPr="002D1508">
        <w:rPr>
          <w:rFonts w:ascii="Times New Roman" w:hAnsi="Times New Roman" w:cs="Times New Roman"/>
          <w:b/>
          <w:bCs/>
          <w:color w:val="035765"/>
          <w:sz w:val="28"/>
          <w:szCs w:val="28"/>
          <w:u w:val="single"/>
        </w:rPr>
        <w:t>Character Evaluation:</w:t>
      </w:r>
    </w:p>
    <w:p w14:paraId="21645227" w14:textId="26E23944" w:rsidR="00081149" w:rsidRDefault="00081149" w:rsidP="0059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with</w:t>
      </w:r>
      <w:r w:rsidR="00597315">
        <w:rPr>
          <w:rFonts w:ascii="Times New Roman" w:hAnsi="Times New Roman" w:cs="Times New Roman"/>
          <w:sz w:val="24"/>
          <w:szCs w:val="24"/>
        </w:rPr>
        <w:t xml:space="preserve"> other high school students, how would you rate this student in the following areas?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73"/>
        <w:gridCol w:w="1622"/>
        <w:gridCol w:w="1621"/>
        <w:gridCol w:w="1530"/>
        <w:gridCol w:w="2244"/>
      </w:tblGrid>
      <w:tr w:rsidR="007A79F9" w14:paraId="7E7340A6" w14:textId="77777777" w:rsidTr="007A79F9">
        <w:tc>
          <w:tcPr>
            <w:tcW w:w="1748" w:type="pct"/>
            <w:vAlign w:val="center"/>
          </w:tcPr>
          <w:p w14:paraId="46C7F43D" w14:textId="77777777" w:rsidR="00A224DE" w:rsidRDefault="00A224DE" w:rsidP="007A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14:paraId="7FF1AD9C" w14:textId="61BC5412" w:rsidR="00A224DE" w:rsidRPr="007A79F9" w:rsidRDefault="00A224DE" w:rsidP="007A7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751" w:type="pct"/>
            <w:vAlign w:val="center"/>
          </w:tcPr>
          <w:p w14:paraId="759E37A0" w14:textId="04C89737" w:rsidR="00A224DE" w:rsidRPr="007A79F9" w:rsidRDefault="00A224DE" w:rsidP="007A7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709" w:type="pct"/>
            <w:vAlign w:val="center"/>
          </w:tcPr>
          <w:p w14:paraId="51C8DC00" w14:textId="0E8BFAB2" w:rsidR="00A224DE" w:rsidRPr="007A79F9" w:rsidRDefault="00A224DE" w:rsidP="007A7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Very Good</w:t>
            </w:r>
          </w:p>
        </w:tc>
        <w:tc>
          <w:tcPr>
            <w:tcW w:w="1040" w:type="pct"/>
            <w:vAlign w:val="center"/>
          </w:tcPr>
          <w:p w14:paraId="21ACD4FA" w14:textId="07D4C431" w:rsidR="00A224DE" w:rsidRPr="007A79F9" w:rsidRDefault="00A224DE" w:rsidP="007A7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Excellent</w:t>
            </w:r>
            <w:r w:rsidR="00BE17CE" w:rsidRPr="007A7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(Top 5%)</w:t>
            </w:r>
          </w:p>
        </w:tc>
      </w:tr>
      <w:tr w:rsidR="007A79F9" w14:paraId="09A90AE2" w14:textId="77777777" w:rsidTr="007A79F9">
        <w:tc>
          <w:tcPr>
            <w:tcW w:w="1748" w:type="pct"/>
          </w:tcPr>
          <w:p w14:paraId="26842B99" w14:textId="5DE79CF1" w:rsidR="00A224DE" w:rsidRPr="007A79F9" w:rsidRDefault="00DB2FF5" w:rsidP="007F57A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Optimistic Attitude </w:t>
            </w:r>
          </w:p>
        </w:tc>
        <w:tc>
          <w:tcPr>
            <w:tcW w:w="751" w:type="pct"/>
          </w:tcPr>
          <w:p w14:paraId="378959D5" w14:textId="77777777" w:rsidR="00A224DE" w:rsidRDefault="00A224DE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14:paraId="2B4824A2" w14:textId="77777777" w:rsidR="00A224DE" w:rsidRDefault="00A224DE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14:paraId="09B2360B" w14:textId="77777777" w:rsidR="00A224DE" w:rsidRDefault="00A224DE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14:paraId="14CFF9A6" w14:textId="77777777" w:rsidR="00A224DE" w:rsidRDefault="00A224DE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9" w14:paraId="5AA46840" w14:textId="77777777" w:rsidTr="007A79F9">
        <w:tc>
          <w:tcPr>
            <w:tcW w:w="1748" w:type="pct"/>
          </w:tcPr>
          <w:p w14:paraId="35132EB5" w14:textId="76EF8627" w:rsidR="00A224DE" w:rsidRPr="007A79F9" w:rsidRDefault="00DB2FF5" w:rsidP="007F57A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Willingness to take Responsibility </w:t>
            </w:r>
          </w:p>
        </w:tc>
        <w:tc>
          <w:tcPr>
            <w:tcW w:w="751" w:type="pct"/>
          </w:tcPr>
          <w:p w14:paraId="3BF3AED8" w14:textId="77777777" w:rsidR="00A224DE" w:rsidRDefault="00A224DE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14:paraId="0E876D30" w14:textId="77777777" w:rsidR="00A224DE" w:rsidRDefault="00A224DE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14:paraId="7C74804F" w14:textId="77777777" w:rsidR="00A224DE" w:rsidRDefault="00A224DE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14:paraId="1C6B478B" w14:textId="77777777" w:rsidR="00A224DE" w:rsidRDefault="00A224DE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9" w14:paraId="0D3E5886" w14:textId="77777777" w:rsidTr="007A79F9">
        <w:tc>
          <w:tcPr>
            <w:tcW w:w="1748" w:type="pct"/>
          </w:tcPr>
          <w:p w14:paraId="70404766" w14:textId="665D9C4B" w:rsidR="00A224DE" w:rsidRPr="007A79F9" w:rsidRDefault="00DB2FF5" w:rsidP="007F57A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Pride in School and Community </w:t>
            </w:r>
          </w:p>
        </w:tc>
        <w:tc>
          <w:tcPr>
            <w:tcW w:w="751" w:type="pct"/>
          </w:tcPr>
          <w:p w14:paraId="6D000053" w14:textId="77777777" w:rsidR="00A224DE" w:rsidRDefault="00A224DE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14:paraId="34195C20" w14:textId="77777777" w:rsidR="00A224DE" w:rsidRDefault="00A224DE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14:paraId="4BF007B9" w14:textId="77777777" w:rsidR="00A224DE" w:rsidRDefault="00A224DE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14:paraId="526524B7" w14:textId="77777777" w:rsidR="00A224DE" w:rsidRDefault="00A224DE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9" w14:paraId="5AF4768C" w14:textId="77777777" w:rsidTr="007A79F9">
        <w:tc>
          <w:tcPr>
            <w:tcW w:w="1748" w:type="pct"/>
          </w:tcPr>
          <w:p w14:paraId="2BD6D091" w14:textId="683527E5" w:rsidR="00A224DE" w:rsidRPr="007A79F9" w:rsidRDefault="00DB2FF5" w:rsidP="007F57A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Maturity</w:t>
            </w:r>
          </w:p>
        </w:tc>
        <w:tc>
          <w:tcPr>
            <w:tcW w:w="751" w:type="pct"/>
          </w:tcPr>
          <w:p w14:paraId="6B0C13E1" w14:textId="77777777" w:rsidR="00A224DE" w:rsidRDefault="00A224DE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14:paraId="49638A56" w14:textId="77777777" w:rsidR="00A224DE" w:rsidRDefault="00A224DE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14:paraId="0ABED8CA" w14:textId="77777777" w:rsidR="00A224DE" w:rsidRDefault="00A224DE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14:paraId="568F852A" w14:textId="77777777" w:rsidR="00A224DE" w:rsidRDefault="00A224DE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9" w14:paraId="5A6CB1D1" w14:textId="77777777" w:rsidTr="007A79F9">
        <w:tc>
          <w:tcPr>
            <w:tcW w:w="1748" w:type="pct"/>
          </w:tcPr>
          <w:p w14:paraId="6F74ADFA" w14:textId="7D0D4831" w:rsidR="00A224DE" w:rsidRPr="007A79F9" w:rsidRDefault="00DB2FF5" w:rsidP="007F57A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Respect for Others</w:t>
            </w:r>
          </w:p>
        </w:tc>
        <w:tc>
          <w:tcPr>
            <w:tcW w:w="751" w:type="pct"/>
          </w:tcPr>
          <w:p w14:paraId="6A4336D8" w14:textId="77777777" w:rsidR="00A224DE" w:rsidRDefault="00A224DE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14:paraId="2F9BF362" w14:textId="77777777" w:rsidR="00A224DE" w:rsidRDefault="00A224DE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14:paraId="0CD4B432" w14:textId="77777777" w:rsidR="00A224DE" w:rsidRDefault="00A224DE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14:paraId="5711A17A" w14:textId="77777777" w:rsidR="00A224DE" w:rsidRDefault="00A224DE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9" w14:paraId="4993D113" w14:textId="77777777" w:rsidTr="007A79F9">
        <w:tc>
          <w:tcPr>
            <w:tcW w:w="1748" w:type="pct"/>
          </w:tcPr>
          <w:p w14:paraId="305C86CC" w14:textId="1FBBEDED" w:rsidR="007F57A1" w:rsidRPr="007A79F9" w:rsidRDefault="007F57A1" w:rsidP="007F57A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Achievement</w:t>
            </w:r>
          </w:p>
        </w:tc>
        <w:tc>
          <w:tcPr>
            <w:tcW w:w="751" w:type="pct"/>
          </w:tcPr>
          <w:p w14:paraId="68AC129A" w14:textId="77777777" w:rsidR="007F57A1" w:rsidRDefault="007F57A1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14:paraId="2C529DA0" w14:textId="77777777" w:rsidR="007F57A1" w:rsidRDefault="007F57A1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14:paraId="7875CA61" w14:textId="77777777" w:rsidR="007F57A1" w:rsidRDefault="007F57A1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14:paraId="59E1E179" w14:textId="77777777" w:rsidR="007F57A1" w:rsidRDefault="007F57A1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F9" w14:paraId="31E3AF00" w14:textId="77777777" w:rsidTr="007A79F9">
        <w:tc>
          <w:tcPr>
            <w:tcW w:w="1748" w:type="pct"/>
          </w:tcPr>
          <w:p w14:paraId="39A50636" w14:textId="41C21E6E" w:rsidR="007F57A1" w:rsidRPr="007A79F9" w:rsidRDefault="007F57A1" w:rsidP="007F57A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High Principles and Values </w:t>
            </w:r>
          </w:p>
        </w:tc>
        <w:tc>
          <w:tcPr>
            <w:tcW w:w="751" w:type="pct"/>
          </w:tcPr>
          <w:p w14:paraId="0AEC254E" w14:textId="77777777" w:rsidR="007F57A1" w:rsidRDefault="007F57A1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14:paraId="205FD317" w14:textId="77777777" w:rsidR="007F57A1" w:rsidRDefault="007F57A1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14:paraId="1731E436" w14:textId="77777777" w:rsidR="007F57A1" w:rsidRDefault="007F57A1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14:paraId="700CB0B3" w14:textId="77777777" w:rsidR="007F57A1" w:rsidRDefault="007F57A1" w:rsidP="007F57A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2A9457" w14:textId="2F9FC969" w:rsidR="0075121A" w:rsidRDefault="0075121A" w:rsidP="0059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E89E7" w14:textId="02FD24B6" w:rsidR="00CE69C3" w:rsidRDefault="00CE69C3" w:rsidP="0059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5F9A9" w14:textId="7CF7B44A" w:rsidR="00CE69C3" w:rsidRDefault="00CE69C3" w:rsidP="0059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C814E" w14:textId="51896214" w:rsidR="00CE69C3" w:rsidRDefault="00CE69C3" w:rsidP="0059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483D1" w14:textId="77777777" w:rsidR="00CE69C3" w:rsidRDefault="00CE69C3" w:rsidP="0059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810BA" w14:textId="58C65BED" w:rsidR="0075121A" w:rsidRDefault="0075121A" w:rsidP="0059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18151" w14:textId="59015457" w:rsidR="0075121A" w:rsidRPr="00081149" w:rsidRDefault="0075121A" w:rsidP="00772E88">
      <w:pPr>
        <w:tabs>
          <w:tab w:val="right" w:leader="underscore" w:pos="7920"/>
          <w:tab w:val="right" w:leader="underscore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Assessor</w:t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r w:rsidR="00772E88">
        <w:rPr>
          <w:rFonts w:ascii="Times New Roman" w:hAnsi="Times New Roman" w:cs="Times New Roman"/>
          <w:sz w:val="24"/>
          <w:szCs w:val="24"/>
        </w:rPr>
        <w:t>:</w:t>
      </w:r>
      <w:r w:rsidR="00772E88">
        <w:rPr>
          <w:rFonts w:ascii="Times New Roman" w:hAnsi="Times New Roman" w:cs="Times New Roman"/>
          <w:sz w:val="24"/>
          <w:szCs w:val="24"/>
        </w:rPr>
        <w:tab/>
      </w:r>
    </w:p>
    <w:sectPr w:rsidR="0075121A" w:rsidRPr="00081149" w:rsidSect="00921BE2">
      <w:headerReference w:type="default" r:id="rId22"/>
      <w:footerReference w:type="default" r:id="rId23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F5C13" w14:textId="77777777" w:rsidR="00DF66FF" w:rsidRDefault="00DF66FF" w:rsidP="006F3676">
      <w:pPr>
        <w:spacing w:after="0" w:line="240" w:lineRule="auto"/>
      </w:pPr>
      <w:r>
        <w:separator/>
      </w:r>
    </w:p>
  </w:endnote>
  <w:endnote w:type="continuationSeparator" w:id="0">
    <w:p w14:paraId="726E2015" w14:textId="77777777" w:rsidR="00DF66FF" w:rsidRDefault="00DF66FF" w:rsidP="006F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32980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9AE9B0" w14:textId="5A9FA658" w:rsidR="003A5A16" w:rsidRDefault="003A5A1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3575127" w14:textId="0E599472" w:rsidR="00B744AD" w:rsidRPr="001B75BB" w:rsidRDefault="003A5A16">
    <w:pPr>
      <w:pStyle w:val="Footer"/>
      <w:rPr>
        <w:sz w:val="20"/>
        <w:szCs w:val="20"/>
      </w:rPr>
    </w:pPr>
    <w:r w:rsidRPr="001B75BB">
      <w:rPr>
        <w:sz w:val="20"/>
        <w:szCs w:val="20"/>
      </w:rPr>
      <w:t xml:space="preserve">Questions? </w:t>
    </w:r>
    <w:r w:rsidR="001B75BB" w:rsidRPr="001B75BB">
      <w:rPr>
        <w:sz w:val="20"/>
        <w:szCs w:val="20"/>
      </w:rPr>
      <w:t>Email COMMUNITYRELATIONS@rainbowtel.com</w:t>
    </w:r>
    <w:r w:rsidR="0023450F" w:rsidRPr="001B75BB">
      <w:rPr>
        <w:sz w:val="20"/>
        <w:szCs w:val="20"/>
      </w:rPr>
      <w:t xml:space="preserve">, or by calling Rainbow Communications, 800-892-0163 ex. </w:t>
    </w:r>
    <w:r w:rsidR="00C92948" w:rsidRPr="001B75BB">
      <w:rPr>
        <w:sz w:val="20"/>
        <w:szCs w:val="20"/>
      </w:rPr>
      <w:t>1104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A5CD6" w14:textId="77777777" w:rsidR="00DF66FF" w:rsidRDefault="00DF66FF" w:rsidP="006F3676">
      <w:pPr>
        <w:spacing w:after="0" w:line="240" w:lineRule="auto"/>
      </w:pPr>
      <w:r>
        <w:separator/>
      </w:r>
    </w:p>
  </w:footnote>
  <w:footnote w:type="continuationSeparator" w:id="0">
    <w:p w14:paraId="0B7CD7BC" w14:textId="77777777" w:rsidR="00DF66FF" w:rsidRDefault="00DF66FF" w:rsidP="006F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7E3EF" w14:textId="2A70C715" w:rsidR="006F3676" w:rsidRPr="00B018A0" w:rsidRDefault="00DC1313" w:rsidP="00B018A0">
    <w:pPr>
      <w:pStyle w:val="Header"/>
      <w:rPr>
        <w:color w:val="FCBB1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0D348A" wp14:editId="4B49669D">
              <wp:simplePos x="0" y="0"/>
              <wp:positionH relativeFrom="margin">
                <wp:align>center</wp:align>
              </wp:positionH>
              <wp:positionV relativeFrom="paragraph">
                <wp:posOffset>600075</wp:posOffset>
              </wp:positionV>
              <wp:extent cx="7724775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24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BE81BD"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7.25pt" to="608.2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3CE27FBC" wp14:editId="303154A0">
          <wp:extent cx="2419350" cy="571752"/>
          <wp:effectExtent l="0" t="0" r="0" b="0"/>
          <wp:docPr id="6" name="Picture 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621" cy="576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B018A0">
      <w:rPr>
        <w:b/>
        <w:bCs/>
        <w:color w:val="FCBB11"/>
        <w:sz w:val="36"/>
        <w:szCs w:val="36"/>
      </w:rPr>
      <w:t>2021 YOUTH TOUR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45264"/>
    <w:multiLevelType w:val="hybridMultilevel"/>
    <w:tmpl w:val="569C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6415D"/>
    <w:multiLevelType w:val="hybridMultilevel"/>
    <w:tmpl w:val="F94C917E"/>
    <w:lvl w:ilvl="0" w:tplc="84D2D1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C35B9"/>
    <w:multiLevelType w:val="hybridMultilevel"/>
    <w:tmpl w:val="17D4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F70DD"/>
    <w:multiLevelType w:val="hybridMultilevel"/>
    <w:tmpl w:val="3E9E9B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0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76"/>
    <w:rsid w:val="000652FA"/>
    <w:rsid w:val="00081149"/>
    <w:rsid w:val="000B34CE"/>
    <w:rsid w:val="000D0CBC"/>
    <w:rsid w:val="00111435"/>
    <w:rsid w:val="00150244"/>
    <w:rsid w:val="00156705"/>
    <w:rsid w:val="00181F60"/>
    <w:rsid w:val="001959AC"/>
    <w:rsid w:val="001A1E1C"/>
    <w:rsid w:val="001A582E"/>
    <w:rsid w:val="001B6807"/>
    <w:rsid w:val="001B75BB"/>
    <w:rsid w:val="001E7E1F"/>
    <w:rsid w:val="00200416"/>
    <w:rsid w:val="0022766E"/>
    <w:rsid w:val="0023450F"/>
    <w:rsid w:val="00272956"/>
    <w:rsid w:val="002D1508"/>
    <w:rsid w:val="002E0509"/>
    <w:rsid w:val="00316371"/>
    <w:rsid w:val="00341F57"/>
    <w:rsid w:val="003772A1"/>
    <w:rsid w:val="003A5A16"/>
    <w:rsid w:val="003B670D"/>
    <w:rsid w:val="004053EE"/>
    <w:rsid w:val="00411705"/>
    <w:rsid w:val="004228B8"/>
    <w:rsid w:val="00434699"/>
    <w:rsid w:val="00454772"/>
    <w:rsid w:val="004E52BB"/>
    <w:rsid w:val="005110C7"/>
    <w:rsid w:val="00553FAE"/>
    <w:rsid w:val="00590EB4"/>
    <w:rsid w:val="00597315"/>
    <w:rsid w:val="005D62EC"/>
    <w:rsid w:val="005E132D"/>
    <w:rsid w:val="00623F2D"/>
    <w:rsid w:val="006637D7"/>
    <w:rsid w:val="00672DDC"/>
    <w:rsid w:val="00683B4A"/>
    <w:rsid w:val="00696B57"/>
    <w:rsid w:val="006D60A0"/>
    <w:rsid w:val="006F3676"/>
    <w:rsid w:val="00705272"/>
    <w:rsid w:val="00720AE4"/>
    <w:rsid w:val="00736C7B"/>
    <w:rsid w:val="0075121A"/>
    <w:rsid w:val="007542F6"/>
    <w:rsid w:val="00772E88"/>
    <w:rsid w:val="007A79F9"/>
    <w:rsid w:val="007D692E"/>
    <w:rsid w:val="007F57A1"/>
    <w:rsid w:val="00812DF6"/>
    <w:rsid w:val="00860746"/>
    <w:rsid w:val="008741CB"/>
    <w:rsid w:val="008864A8"/>
    <w:rsid w:val="008912BD"/>
    <w:rsid w:val="008C1FEC"/>
    <w:rsid w:val="008E59C7"/>
    <w:rsid w:val="008E5A89"/>
    <w:rsid w:val="00921BE2"/>
    <w:rsid w:val="00926D09"/>
    <w:rsid w:val="00930DA2"/>
    <w:rsid w:val="00936704"/>
    <w:rsid w:val="00943C98"/>
    <w:rsid w:val="009875BA"/>
    <w:rsid w:val="009A7814"/>
    <w:rsid w:val="009D1582"/>
    <w:rsid w:val="009D711D"/>
    <w:rsid w:val="009F4AAE"/>
    <w:rsid w:val="00A1405D"/>
    <w:rsid w:val="00A224DE"/>
    <w:rsid w:val="00A403D1"/>
    <w:rsid w:val="00A935CB"/>
    <w:rsid w:val="00AD3774"/>
    <w:rsid w:val="00B018A0"/>
    <w:rsid w:val="00B54465"/>
    <w:rsid w:val="00B744AD"/>
    <w:rsid w:val="00B7753C"/>
    <w:rsid w:val="00B81E8F"/>
    <w:rsid w:val="00BA2116"/>
    <w:rsid w:val="00BE17CE"/>
    <w:rsid w:val="00C04251"/>
    <w:rsid w:val="00C85ED7"/>
    <w:rsid w:val="00C92948"/>
    <w:rsid w:val="00CE69C3"/>
    <w:rsid w:val="00CE7CDE"/>
    <w:rsid w:val="00CF1AC5"/>
    <w:rsid w:val="00CF656C"/>
    <w:rsid w:val="00D47162"/>
    <w:rsid w:val="00DB2FF5"/>
    <w:rsid w:val="00DC0B81"/>
    <w:rsid w:val="00DC1313"/>
    <w:rsid w:val="00DC3535"/>
    <w:rsid w:val="00DF66FF"/>
    <w:rsid w:val="00E1692F"/>
    <w:rsid w:val="00E524AD"/>
    <w:rsid w:val="00EC02FD"/>
    <w:rsid w:val="00F10A77"/>
    <w:rsid w:val="00F14DF5"/>
    <w:rsid w:val="00F439D7"/>
    <w:rsid w:val="00F75827"/>
    <w:rsid w:val="00FB0DC6"/>
    <w:rsid w:val="00FC454B"/>
    <w:rsid w:val="00FE4571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11745"/>
  <w15:chartTrackingRefBased/>
  <w15:docId w15:val="{0AA870F0-BF07-4A05-A8AD-57BD12EC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676"/>
  </w:style>
  <w:style w:type="paragraph" w:styleId="Footer">
    <w:name w:val="footer"/>
    <w:basedOn w:val="Normal"/>
    <w:link w:val="FooterChar"/>
    <w:uiPriority w:val="99"/>
    <w:unhideWhenUsed/>
    <w:rsid w:val="006F3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676"/>
  </w:style>
  <w:style w:type="character" w:styleId="Hyperlink">
    <w:name w:val="Hyperlink"/>
    <w:basedOn w:val="DefaultParagraphFont"/>
    <w:uiPriority w:val="99"/>
    <w:unhideWhenUsed/>
    <w:rsid w:val="00DC13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3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1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7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E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rs.org/youth-programs/youth-tour" TargetMode="External"/><Relationship Id="rId18" Type="http://schemas.openxmlformats.org/officeDocument/2006/relationships/hyperlink" Target="https://creativecommons.org/licenses/by-sa/3.0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reativecommons.org/licenses/by-sa/3.0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commons.wikimedia.org/wiki/File:Yellow_checkbox-checked.sv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ommons.wikimedia.org/wiki/File:Yellow_checkbox-checked.svg" TargetMode="External"/><Relationship Id="rId20" Type="http://schemas.openxmlformats.org/officeDocument/2006/relationships/hyperlink" Target="https://commons.wikimedia.org/wiki/File:Yellow_checkbox-checked.sv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MUNITYRELATIONS@rainbowtel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80063FD0F79489193AE4FAEEF0AD2" ma:contentTypeVersion="7" ma:contentTypeDescription="Create a new document." ma:contentTypeScope="" ma:versionID="809d6d7c163939704ed1113411349462">
  <xsd:schema xmlns:xsd="http://www.w3.org/2001/XMLSchema" xmlns:xs="http://www.w3.org/2001/XMLSchema" xmlns:p="http://schemas.microsoft.com/office/2006/metadata/properties" xmlns:ns3="4db368eb-17f2-470e-8f79-bb96f7e2f1a1" xmlns:ns4="7ce72a00-8015-4042-a41a-e3cfd0f5876e" targetNamespace="http://schemas.microsoft.com/office/2006/metadata/properties" ma:root="true" ma:fieldsID="ab5425fda19a240ba6dfe28f47e07d28" ns3:_="" ns4:_="">
    <xsd:import namespace="4db368eb-17f2-470e-8f79-bb96f7e2f1a1"/>
    <xsd:import namespace="7ce72a00-8015-4042-a41a-e3cfd0f587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368eb-17f2-470e-8f79-bb96f7e2f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72a00-8015-4042-a41a-e3cfd0f587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CE059-CFBB-44AC-A6E7-B6A14448FF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D93C5B-9960-44AA-9B27-E358D37A2F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9053A-4729-401E-B0FA-16FD5D7A50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9873E4-1CCB-4D0E-BB82-BC678526A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368eb-17f2-470e-8f79-bb96f7e2f1a1"/>
    <ds:schemaRef ds:uri="7ce72a00-8015-4042-a41a-e3cfd0f58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779</Words>
  <Characters>4528</Characters>
  <Application>Microsoft Office Word</Application>
  <DocSecurity>0</DocSecurity>
  <Lines>226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 Boller</dc:creator>
  <cp:keywords/>
  <dc:description/>
  <cp:lastModifiedBy>Kaley Clark</cp:lastModifiedBy>
  <cp:revision>2</cp:revision>
  <cp:lastPrinted>2020-11-16T16:40:00Z</cp:lastPrinted>
  <dcterms:created xsi:type="dcterms:W3CDTF">2021-01-20T22:38:00Z</dcterms:created>
  <dcterms:modified xsi:type="dcterms:W3CDTF">2021-01-20T22:38:00Z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0x01010059C80063FD0F79489193AE4FAEEF0AD2</vt:lpwstr>
  </property>
</Properties>
</file>